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D53" w:rsidRPr="007C6BD1" w:rsidRDefault="00456D53">
      <w:pPr>
        <w:spacing w:after="0" w:line="240" w:lineRule="auto"/>
        <w:jc w:val="both"/>
        <w:rPr>
          <w:rFonts w:ascii="Arial" w:eastAsia="Arial" w:hAnsi="Arial" w:cs="Arial"/>
          <w:b/>
          <w:sz w:val="24"/>
          <w:szCs w:val="24"/>
        </w:rPr>
      </w:pPr>
    </w:p>
    <w:p w:rsidR="00456D53" w:rsidRPr="007C6BD1" w:rsidRDefault="00456D53">
      <w:pPr>
        <w:spacing w:after="0" w:line="240" w:lineRule="auto"/>
        <w:jc w:val="both"/>
        <w:rPr>
          <w:rFonts w:ascii="Arial" w:eastAsia="Arial" w:hAnsi="Arial" w:cs="Arial"/>
          <w:b/>
          <w:sz w:val="24"/>
          <w:szCs w:val="24"/>
        </w:rPr>
      </w:pPr>
    </w:p>
    <w:p w:rsidR="00456D53" w:rsidRPr="007C6BD1" w:rsidRDefault="00456D53">
      <w:pPr>
        <w:spacing w:after="0" w:line="240" w:lineRule="auto"/>
        <w:jc w:val="both"/>
        <w:rPr>
          <w:rFonts w:ascii="Arial" w:eastAsia="Arial" w:hAnsi="Arial" w:cs="Arial"/>
          <w:b/>
          <w:sz w:val="24"/>
          <w:szCs w:val="24"/>
        </w:rPr>
      </w:pP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SUBRED INTEGRADA DE SERVICIOS DE SALUD E.S.E.</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Macroproceso: Direccionamiento y Gerencia en Salud</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Proceso: Participación Comunitaria y Servicio al Ciudadano</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Subproceso: Participación Comunitaria</w:t>
      </w: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bookmarkStart w:id="0" w:name="_heading=h.gjdgxs" w:colFirst="0" w:colLast="0"/>
      <w:bookmarkEnd w:id="0"/>
      <w:r w:rsidRPr="007C6BD1">
        <w:rPr>
          <w:rFonts w:ascii="Arial" w:eastAsia="Arial" w:hAnsi="Arial" w:cs="Arial"/>
          <w:color w:val="000000"/>
          <w:sz w:val="24"/>
          <w:szCs w:val="24"/>
        </w:rPr>
        <w:t>INFORME INTEGRAL DE GESTIÓN</w:t>
      </w: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NECESIDADES IDENTIFICADAS EN LAS FORMAS DE PARTICIPACIÓN</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 xml:space="preserve"> Y VEEDURÍA CIUDADANA</w:t>
      </w: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Elaborado por:</w:t>
      </w:r>
    </w:p>
    <w:p w:rsidR="00710309" w:rsidRPr="007C6BD1" w:rsidRDefault="00E846E6">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Rosa Tulia Quintero</w:t>
      </w:r>
    </w:p>
    <w:p w:rsidR="00E846E6" w:rsidRPr="007C6BD1" w:rsidRDefault="00E846E6">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Angelica Suarez</w:t>
      </w:r>
    </w:p>
    <w:p w:rsidR="00E846E6" w:rsidRPr="007C6BD1" w:rsidRDefault="00E846E6">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 xml:space="preserve">Johnny Monrroy </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proofErr w:type="spellStart"/>
      <w:r w:rsidRPr="007C6BD1">
        <w:rPr>
          <w:rFonts w:ascii="Arial" w:eastAsia="Arial" w:hAnsi="Arial" w:cs="Arial"/>
          <w:color w:val="000000"/>
          <w:sz w:val="24"/>
          <w:szCs w:val="24"/>
        </w:rPr>
        <w:t>Yeni</w:t>
      </w:r>
      <w:proofErr w:type="spellEnd"/>
      <w:r w:rsidRPr="007C6BD1">
        <w:rPr>
          <w:rFonts w:ascii="Arial" w:eastAsia="Arial" w:hAnsi="Arial" w:cs="Arial"/>
          <w:color w:val="000000"/>
          <w:sz w:val="24"/>
          <w:szCs w:val="24"/>
        </w:rPr>
        <w:t xml:space="preserve"> Ríos Olarte</w:t>
      </w:r>
    </w:p>
    <w:p w:rsidR="00456D53" w:rsidRPr="007C6BD1" w:rsidRDefault="005C6886">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Profesionales Participación</w:t>
      </w:r>
      <w:r w:rsidR="005974CC" w:rsidRPr="007C6BD1">
        <w:rPr>
          <w:rFonts w:ascii="Arial" w:eastAsia="Arial" w:hAnsi="Arial" w:cs="Arial"/>
          <w:color w:val="000000"/>
          <w:sz w:val="24"/>
          <w:szCs w:val="24"/>
        </w:rPr>
        <w:t xml:space="preserve"> Comunitaria</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 xml:space="preserve">Revisado por </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 xml:space="preserve">Andrea </w:t>
      </w:r>
      <w:r w:rsidR="005C6886" w:rsidRPr="007C6BD1">
        <w:rPr>
          <w:rFonts w:ascii="Arial" w:eastAsia="Arial" w:hAnsi="Arial" w:cs="Arial"/>
          <w:color w:val="000000"/>
          <w:sz w:val="24"/>
          <w:szCs w:val="24"/>
        </w:rPr>
        <w:t>López</w:t>
      </w:r>
      <w:r w:rsidRPr="007C6BD1">
        <w:rPr>
          <w:rFonts w:ascii="Arial" w:eastAsia="Arial" w:hAnsi="Arial" w:cs="Arial"/>
          <w:color w:val="000000"/>
          <w:sz w:val="24"/>
          <w:szCs w:val="24"/>
        </w:rPr>
        <w:t xml:space="preserve"> Guerrero </w:t>
      </w: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 xml:space="preserve">Jefe oficina de </w:t>
      </w:r>
      <w:r w:rsidR="00710309" w:rsidRPr="007C6BD1">
        <w:rPr>
          <w:rFonts w:ascii="Arial" w:eastAsia="Arial" w:hAnsi="Arial" w:cs="Arial"/>
          <w:color w:val="000000"/>
          <w:sz w:val="24"/>
          <w:szCs w:val="24"/>
        </w:rPr>
        <w:t>Participación</w:t>
      </w:r>
      <w:r w:rsidRPr="007C6BD1">
        <w:rPr>
          <w:rFonts w:ascii="Arial" w:eastAsia="Arial" w:hAnsi="Arial" w:cs="Arial"/>
          <w:color w:val="000000"/>
          <w:sz w:val="24"/>
          <w:szCs w:val="24"/>
        </w:rPr>
        <w:t xml:space="preserve"> Comunitaria y Servicio al Ciudadano</w:t>
      </w: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jc w:val="center"/>
        <w:rPr>
          <w:rFonts w:ascii="Arial" w:eastAsia="Arial" w:hAnsi="Arial" w:cs="Arial"/>
          <w:color w:val="000000"/>
          <w:sz w:val="24"/>
          <w:szCs w:val="24"/>
        </w:rPr>
      </w:pPr>
      <w:r w:rsidRPr="007C6BD1">
        <w:rPr>
          <w:rFonts w:ascii="Arial" w:eastAsia="Arial" w:hAnsi="Arial" w:cs="Arial"/>
          <w:color w:val="000000"/>
          <w:sz w:val="24"/>
          <w:szCs w:val="24"/>
        </w:rPr>
        <w:t>II</w:t>
      </w:r>
      <w:r w:rsidR="00D46BBC" w:rsidRPr="007C6BD1">
        <w:rPr>
          <w:rFonts w:ascii="Arial" w:eastAsia="Arial" w:hAnsi="Arial" w:cs="Arial"/>
          <w:color w:val="000000"/>
          <w:sz w:val="24"/>
          <w:szCs w:val="24"/>
        </w:rPr>
        <w:t>I</w:t>
      </w:r>
      <w:r w:rsidRPr="007C6BD1">
        <w:rPr>
          <w:rFonts w:ascii="Arial" w:eastAsia="Arial" w:hAnsi="Arial" w:cs="Arial"/>
          <w:color w:val="000000"/>
          <w:sz w:val="24"/>
          <w:szCs w:val="24"/>
        </w:rPr>
        <w:t xml:space="preserve"> TRIMESTRE </w:t>
      </w:r>
      <w:proofErr w:type="gramStart"/>
      <w:r w:rsidRPr="007C6BD1">
        <w:rPr>
          <w:rFonts w:ascii="Arial" w:eastAsia="Arial" w:hAnsi="Arial" w:cs="Arial"/>
          <w:color w:val="000000"/>
          <w:sz w:val="24"/>
          <w:szCs w:val="24"/>
        </w:rPr>
        <w:t>AÑO  2022</w:t>
      </w:r>
      <w:proofErr w:type="gramEnd"/>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rPr>
          <w:rFonts w:ascii="Arial" w:eastAsia="Arial" w:hAnsi="Arial" w:cs="Arial"/>
          <w:b/>
          <w:color w:val="000000"/>
          <w:sz w:val="24"/>
          <w:szCs w:val="24"/>
        </w:rPr>
      </w:pPr>
      <w:r w:rsidRPr="007C6BD1">
        <w:rPr>
          <w:rFonts w:ascii="Arial" w:eastAsia="Arial" w:hAnsi="Arial" w:cs="Arial"/>
          <w:b/>
          <w:sz w:val="24"/>
          <w:szCs w:val="24"/>
        </w:rPr>
        <w:t>INTRODUCCIÓN</w:t>
      </w:r>
      <w:r w:rsidRPr="007C6BD1">
        <w:rPr>
          <w:rFonts w:ascii="Arial" w:eastAsia="Arial" w:hAnsi="Arial" w:cs="Arial"/>
          <w:b/>
          <w:color w:val="000000"/>
          <w:sz w:val="24"/>
          <w:szCs w:val="24"/>
        </w:rPr>
        <w:t xml:space="preserve"> </w:t>
      </w:r>
    </w:p>
    <w:p w:rsidR="00456D53" w:rsidRPr="007C6BD1" w:rsidRDefault="00456D53">
      <w:pPr>
        <w:pBdr>
          <w:top w:val="nil"/>
          <w:left w:val="nil"/>
          <w:bottom w:val="nil"/>
          <w:right w:val="nil"/>
          <w:between w:val="nil"/>
        </w:pBdr>
        <w:spacing w:after="0" w:line="240" w:lineRule="auto"/>
        <w:rPr>
          <w:rFonts w:ascii="Arial" w:eastAsia="Arial" w:hAnsi="Arial" w:cs="Arial"/>
          <w:b/>
          <w:color w:val="000000"/>
          <w:sz w:val="24"/>
          <w:szCs w:val="24"/>
        </w:rPr>
      </w:pPr>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D46BBC" w:rsidRDefault="00D46BBC">
      <w:pPr>
        <w:pBdr>
          <w:top w:val="nil"/>
          <w:left w:val="nil"/>
          <w:bottom w:val="nil"/>
          <w:right w:val="nil"/>
          <w:between w:val="nil"/>
        </w:pBdr>
        <w:spacing w:after="0" w:line="240" w:lineRule="auto"/>
        <w:jc w:val="both"/>
        <w:rPr>
          <w:rFonts w:ascii="Arial" w:eastAsia="Arial" w:hAnsi="Arial" w:cs="Arial"/>
          <w:color w:val="000000"/>
          <w:sz w:val="24"/>
          <w:szCs w:val="24"/>
        </w:rPr>
      </w:pPr>
      <w:r w:rsidRPr="007C6BD1">
        <w:rPr>
          <w:rFonts w:ascii="Arial" w:eastAsia="Arial" w:hAnsi="Arial" w:cs="Arial"/>
          <w:color w:val="000000"/>
          <w:sz w:val="24"/>
          <w:szCs w:val="24"/>
        </w:rPr>
        <w:t>Se realiza mesas de dialogo c</w:t>
      </w:r>
      <w:r w:rsidR="005974CC" w:rsidRPr="007C6BD1">
        <w:rPr>
          <w:rFonts w:ascii="Arial" w:eastAsia="Arial" w:hAnsi="Arial" w:cs="Arial"/>
          <w:color w:val="000000"/>
          <w:sz w:val="24"/>
          <w:szCs w:val="24"/>
        </w:rPr>
        <w:t xml:space="preserve">on fin de conocer las necesidades de las comunidades desde </w:t>
      </w:r>
      <w:r w:rsidRPr="007C6BD1">
        <w:rPr>
          <w:rFonts w:ascii="Arial" w:eastAsia="Arial" w:hAnsi="Arial" w:cs="Arial"/>
          <w:color w:val="000000"/>
          <w:sz w:val="24"/>
          <w:szCs w:val="24"/>
        </w:rPr>
        <w:t>la Subred</w:t>
      </w:r>
      <w:r w:rsidR="005974CC" w:rsidRPr="007C6BD1">
        <w:rPr>
          <w:rFonts w:ascii="Arial" w:eastAsia="Arial" w:hAnsi="Arial" w:cs="Arial"/>
          <w:color w:val="000000"/>
          <w:sz w:val="24"/>
          <w:szCs w:val="24"/>
        </w:rPr>
        <w:t xml:space="preserve"> Sur a través de la Oficina de Participación Comunitaria y Servicio al Ciudadano y de acuerdo con la Política de Participación Ciudadana</w:t>
      </w:r>
      <w:r w:rsidRPr="007C6BD1">
        <w:rPr>
          <w:rFonts w:ascii="Arial" w:eastAsia="Arial" w:hAnsi="Arial" w:cs="Arial"/>
          <w:color w:val="000000"/>
          <w:sz w:val="24"/>
          <w:szCs w:val="24"/>
        </w:rPr>
        <w:t>.  en el presente documento se relacionan los espacios y las necesidades, además de la gestión a las mismas para el III trimestre año 2022.</w:t>
      </w:r>
      <w:r w:rsidR="007C6BD1">
        <w:rPr>
          <w:rFonts w:ascii="Arial" w:eastAsia="Arial" w:hAnsi="Arial" w:cs="Arial"/>
          <w:color w:val="000000"/>
          <w:sz w:val="24"/>
          <w:szCs w:val="24"/>
        </w:rPr>
        <w:t xml:space="preserve"> Se presenta: </w:t>
      </w:r>
    </w:p>
    <w:p w:rsidR="007C6BD1" w:rsidRDefault="007C6BD1" w:rsidP="007C6BD1">
      <w:pPr>
        <w:pStyle w:val="Prrafodelista"/>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Necesidades identificadas </w:t>
      </w:r>
    </w:p>
    <w:p w:rsidR="007C6BD1" w:rsidRDefault="007C6BD1" w:rsidP="007C6BD1">
      <w:pPr>
        <w:pStyle w:val="Prrafodelista"/>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Gestión frente a las necesidades </w:t>
      </w:r>
    </w:p>
    <w:p w:rsidR="007C6BD1" w:rsidRPr="007C6BD1" w:rsidRDefault="007C6BD1" w:rsidP="007C6BD1">
      <w:pPr>
        <w:pStyle w:val="Prrafodelista"/>
        <w:numPr>
          <w:ilvl w:val="0"/>
          <w:numId w:val="9"/>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Conclusiones </w:t>
      </w:r>
    </w:p>
    <w:p w:rsidR="00D46BBC" w:rsidRPr="007C6BD1" w:rsidRDefault="00D46BBC">
      <w:pPr>
        <w:pBdr>
          <w:top w:val="nil"/>
          <w:left w:val="nil"/>
          <w:bottom w:val="nil"/>
          <w:right w:val="nil"/>
          <w:between w:val="nil"/>
        </w:pBdr>
        <w:spacing w:after="0" w:line="240" w:lineRule="auto"/>
        <w:jc w:val="both"/>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both"/>
        <w:rPr>
          <w:rFonts w:ascii="Arial" w:eastAsia="Arial" w:hAnsi="Arial" w:cs="Arial"/>
          <w:color w:val="000000"/>
          <w:sz w:val="24"/>
          <w:szCs w:val="24"/>
        </w:rPr>
      </w:pPr>
    </w:p>
    <w:p w:rsidR="00456D53" w:rsidRPr="007C6BD1" w:rsidRDefault="00456D53">
      <w:pPr>
        <w:pBdr>
          <w:top w:val="nil"/>
          <w:left w:val="nil"/>
          <w:bottom w:val="nil"/>
          <w:right w:val="nil"/>
          <w:between w:val="nil"/>
        </w:pBdr>
        <w:spacing w:after="0" w:line="240" w:lineRule="auto"/>
        <w:jc w:val="both"/>
        <w:rPr>
          <w:rFonts w:ascii="Arial" w:eastAsia="Arial" w:hAnsi="Arial" w:cs="Arial"/>
          <w:color w:val="000000"/>
          <w:sz w:val="24"/>
          <w:szCs w:val="24"/>
        </w:rPr>
      </w:pPr>
    </w:p>
    <w:p w:rsidR="00456D53" w:rsidRPr="007C6BD1" w:rsidRDefault="005974CC" w:rsidP="007C6BD1">
      <w:pPr>
        <w:pStyle w:val="Prrafodelista"/>
        <w:numPr>
          <w:ilvl w:val="0"/>
          <w:numId w:val="10"/>
        </w:numPr>
        <w:pBdr>
          <w:top w:val="nil"/>
          <w:left w:val="nil"/>
          <w:bottom w:val="nil"/>
          <w:right w:val="nil"/>
          <w:between w:val="nil"/>
        </w:pBdr>
        <w:spacing w:after="0" w:line="240" w:lineRule="auto"/>
        <w:jc w:val="center"/>
        <w:rPr>
          <w:rFonts w:ascii="Arial" w:eastAsia="Arial" w:hAnsi="Arial" w:cs="Arial"/>
          <w:b/>
          <w:color w:val="000000"/>
          <w:sz w:val="24"/>
          <w:szCs w:val="24"/>
        </w:rPr>
      </w:pPr>
      <w:r w:rsidRPr="007C6BD1">
        <w:rPr>
          <w:rFonts w:ascii="Arial" w:eastAsia="Arial" w:hAnsi="Arial" w:cs="Arial"/>
          <w:b/>
          <w:color w:val="000000"/>
          <w:sz w:val="24"/>
          <w:szCs w:val="24"/>
        </w:rPr>
        <w:t>NECESIDADES IDENTIFICADAS EN LAS FORMAS DE PARTICIPACIÓN</w:t>
      </w:r>
    </w:p>
    <w:p w:rsidR="00456D53" w:rsidRPr="007C6BD1" w:rsidRDefault="005974CC">
      <w:pPr>
        <w:pBdr>
          <w:top w:val="nil"/>
          <w:left w:val="nil"/>
          <w:bottom w:val="nil"/>
          <w:right w:val="nil"/>
          <w:between w:val="nil"/>
        </w:pBdr>
        <w:spacing w:after="0" w:line="240" w:lineRule="auto"/>
        <w:jc w:val="center"/>
        <w:rPr>
          <w:rFonts w:ascii="Arial" w:eastAsia="Arial" w:hAnsi="Arial" w:cs="Arial"/>
          <w:b/>
          <w:color w:val="000000"/>
          <w:sz w:val="24"/>
          <w:szCs w:val="24"/>
        </w:rPr>
      </w:pPr>
      <w:r w:rsidRPr="007C6BD1">
        <w:rPr>
          <w:rFonts w:ascii="Arial" w:eastAsia="Arial" w:hAnsi="Arial" w:cs="Arial"/>
          <w:b/>
          <w:color w:val="000000"/>
          <w:sz w:val="24"/>
          <w:szCs w:val="24"/>
        </w:rPr>
        <w:t xml:space="preserve"> Y VEEDURÍA CIUDADANA</w:t>
      </w:r>
    </w:p>
    <w:p w:rsidR="00456D53" w:rsidRPr="007C6BD1" w:rsidRDefault="00456D53">
      <w:pPr>
        <w:pBdr>
          <w:top w:val="nil"/>
          <w:left w:val="nil"/>
          <w:bottom w:val="nil"/>
          <w:right w:val="nil"/>
          <w:between w:val="nil"/>
        </w:pBdr>
        <w:spacing w:after="0" w:line="240" w:lineRule="auto"/>
        <w:jc w:val="center"/>
        <w:rPr>
          <w:rFonts w:ascii="Arial" w:eastAsia="Arial" w:hAnsi="Arial" w:cs="Arial"/>
          <w:b/>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b/>
          <w:color w:val="000000"/>
          <w:sz w:val="24"/>
          <w:szCs w:val="24"/>
        </w:rPr>
      </w:pPr>
    </w:p>
    <w:p w:rsidR="00456D53" w:rsidRPr="007C6BD1" w:rsidRDefault="00456D53">
      <w:pPr>
        <w:pBdr>
          <w:top w:val="nil"/>
          <w:left w:val="nil"/>
          <w:bottom w:val="nil"/>
          <w:right w:val="nil"/>
          <w:between w:val="nil"/>
        </w:pBdr>
        <w:spacing w:after="0" w:line="240" w:lineRule="auto"/>
        <w:jc w:val="center"/>
        <w:rPr>
          <w:rFonts w:ascii="Arial" w:eastAsia="Arial" w:hAnsi="Arial" w:cs="Arial"/>
          <w:b/>
          <w:color w:val="000000"/>
          <w:sz w:val="24"/>
          <w:szCs w:val="24"/>
        </w:rPr>
      </w:pPr>
    </w:p>
    <w:p w:rsidR="00456D53" w:rsidRPr="007C6BD1" w:rsidRDefault="005974CC">
      <w:pPr>
        <w:pBdr>
          <w:top w:val="nil"/>
          <w:left w:val="nil"/>
          <w:bottom w:val="nil"/>
          <w:right w:val="nil"/>
          <w:between w:val="nil"/>
        </w:pBdr>
        <w:spacing w:after="0" w:line="240" w:lineRule="auto"/>
        <w:jc w:val="both"/>
        <w:rPr>
          <w:rFonts w:ascii="Arial" w:eastAsia="Arial" w:hAnsi="Arial" w:cs="Arial"/>
          <w:b/>
          <w:color w:val="000000"/>
          <w:sz w:val="24"/>
          <w:szCs w:val="24"/>
        </w:rPr>
      </w:pPr>
      <w:r w:rsidRPr="007C6BD1">
        <w:rPr>
          <w:rFonts w:ascii="Arial" w:eastAsia="Arial" w:hAnsi="Arial" w:cs="Arial"/>
          <w:b/>
          <w:color w:val="000000"/>
          <w:sz w:val="24"/>
          <w:szCs w:val="24"/>
        </w:rPr>
        <w:t>Espacios definidos para el periodo:</w:t>
      </w:r>
    </w:p>
    <w:p w:rsidR="00456D53" w:rsidRPr="007C6BD1" w:rsidRDefault="00456D53">
      <w:pPr>
        <w:pBdr>
          <w:top w:val="nil"/>
          <w:left w:val="nil"/>
          <w:bottom w:val="nil"/>
          <w:right w:val="nil"/>
          <w:between w:val="nil"/>
        </w:pBdr>
        <w:spacing w:after="0" w:line="240" w:lineRule="auto"/>
        <w:jc w:val="both"/>
        <w:rPr>
          <w:rFonts w:ascii="Arial" w:eastAsia="Arial" w:hAnsi="Arial" w:cs="Arial"/>
          <w:b/>
          <w:color w:val="000000"/>
          <w:sz w:val="24"/>
          <w:szCs w:val="24"/>
        </w:rPr>
      </w:pPr>
    </w:p>
    <w:p w:rsidR="00456D53" w:rsidRPr="007C6BD1" w:rsidRDefault="00456D53">
      <w:pPr>
        <w:pBdr>
          <w:top w:val="nil"/>
          <w:left w:val="nil"/>
          <w:bottom w:val="nil"/>
          <w:right w:val="nil"/>
          <w:between w:val="nil"/>
        </w:pBdr>
        <w:spacing w:after="0" w:line="240" w:lineRule="auto"/>
        <w:jc w:val="both"/>
        <w:rPr>
          <w:rFonts w:ascii="Arial" w:eastAsia="Arial" w:hAnsi="Arial" w:cs="Arial"/>
          <w:b/>
          <w:color w:val="000000"/>
          <w:sz w:val="24"/>
          <w:szCs w:val="24"/>
        </w:rPr>
      </w:pPr>
    </w:p>
    <w:p w:rsidR="00456D53" w:rsidRPr="007C6BD1" w:rsidRDefault="005974CC" w:rsidP="00427A48">
      <w:pPr>
        <w:pBdr>
          <w:top w:val="nil"/>
          <w:left w:val="nil"/>
          <w:bottom w:val="nil"/>
          <w:right w:val="nil"/>
          <w:between w:val="nil"/>
        </w:pBdr>
        <w:spacing w:after="0" w:line="240" w:lineRule="auto"/>
        <w:jc w:val="both"/>
        <w:rPr>
          <w:rFonts w:ascii="Arial" w:eastAsia="Arial" w:hAnsi="Arial" w:cs="Arial"/>
          <w:sz w:val="24"/>
          <w:szCs w:val="24"/>
        </w:rPr>
      </w:pPr>
      <w:r w:rsidRPr="007C6BD1">
        <w:rPr>
          <w:rFonts w:ascii="Arial" w:eastAsia="Arial" w:hAnsi="Arial" w:cs="Arial"/>
          <w:color w:val="000000"/>
          <w:sz w:val="24"/>
          <w:szCs w:val="24"/>
        </w:rPr>
        <w:t xml:space="preserve">Para el </w:t>
      </w:r>
      <w:r w:rsidR="00DB4B6A" w:rsidRPr="007C6BD1">
        <w:rPr>
          <w:rFonts w:ascii="Arial" w:eastAsia="Arial" w:hAnsi="Arial" w:cs="Arial"/>
          <w:color w:val="000000"/>
          <w:sz w:val="24"/>
          <w:szCs w:val="24"/>
        </w:rPr>
        <w:t>tercer trimestre</w:t>
      </w:r>
      <w:r w:rsidRPr="007C6BD1">
        <w:rPr>
          <w:rFonts w:ascii="Arial" w:eastAsia="Arial" w:hAnsi="Arial" w:cs="Arial"/>
          <w:color w:val="000000"/>
          <w:sz w:val="24"/>
          <w:szCs w:val="24"/>
        </w:rPr>
        <w:t xml:space="preserve"> del año 2022 se define que los espacios de </w:t>
      </w:r>
      <w:r w:rsidRPr="007C6BD1">
        <w:rPr>
          <w:rFonts w:ascii="Arial" w:eastAsia="Arial" w:hAnsi="Arial" w:cs="Arial"/>
          <w:sz w:val="24"/>
          <w:szCs w:val="24"/>
        </w:rPr>
        <w:t>diálogo</w:t>
      </w:r>
      <w:r w:rsidRPr="007C6BD1">
        <w:rPr>
          <w:rFonts w:ascii="Arial" w:eastAsia="Arial" w:hAnsi="Arial" w:cs="Arial"/>
          <w:color w:val="000000"/>
          <w:sz w:val="24"/>
          <w:szCs w:val="24"/>
        </w:rPr>
        <w:t xml:space="preserve"> para conocer las necesidades son </w:t>
      </w:r>
      <w:r w:rsidR="00427A48" w:rsidRPr="007C6BD1">
        <w:rPr>
          <w:rFonts w:ascii="Arial" w:eastAsia="Arial" w:hAnsi="Arial" w:cs="Arial"/>
          <w:color w:val="000000"/>
          <w:sz w:val="24"/>
          <w:szCs w:val="24"/>
        </w:rPr>
        <w:t xml:space="preserve">los desarrollados con la gerencia los cuales fueron, </w:t>
      </w:r>
      <w:r w:rsidR="002776CB">
        <w:rPr>
          <w:rFonts w:ascii="Arial" w:eastAsia="Arial" w:hAnsi="Arial" w:cs="Arial"/>
          <w:color w:val="000000"/>
          <w:sz w:val="24"/>
          <w:szCs w:val="24"/>
        </w:rPr>
        <w:t>r</w:t>
      </w:r>
      <w:r w:rsidR="00427A48" w:rsidRPr="007C6BD1">
        <w:rPr>
          <w:rFonts w:ascii="Arial" w:eastAsia="Arial" w:hAnsi="Arial" w:cs="Arial"/>
          <w:color w:val="000000"/>
          <w:sz w:val="24"/>
          <w:szCs w:val="24"/>
        </w:rPr>
        <w:t xml:space="preserve">eunión con personería y Asociación de usuarios localidad Sumapaz, dialogo con gerencia formas de participación localidad Ciudad Bolívar y dialogo con gerencia </w:t>
      </w:r>
      <w:proofErr w:type="spellStart"/>
      <w:r w:rsidR="00427A48" w:rsidRPr="007C6BD1">
        <w:rPr>
          <w:rFonts w:ascii="Arial" w:eastAsia="Arial" w:hAnsi="Arial" w:cs="Arial"/>
          <w:color w:val="000000"/>
          <w:sz w:val="24"/>
          <w:szCs w:val="24"/>
        </w:rPr>
        <w:t>Copacos</w:t>
      </w:r>
      <w:proofErr w:type="spellEnd"/>
      <w:r w:rsidR="00427A48" w:rsidRPr="007C6BD1">
        <w:rPr>
          <w:rFonts w:ascii="Arial" w:eastAsia="Arial" w:hAnsi="Arial" w:cs="Arial"/>
          <w:color w:val="000000"/>
          <w:sz w:val="24"/>
          <w:szCs w:val="24"/>
        </w:rPr>
        <w:t xml:space="preserve"> Usme localidad Usme</w:t>
      </w:r>
    </w:p>
    <w:p w:rsidR="00456D53" w:rsidRPr="007C6BD1" w:rsidRDefault="00456D53">
      <w:pPr>
        <w:spacing w:line="259" w:lineRule="auto"/>
        <w:jc w:val="both"/>
        <w:rPr>
          <w:rFonts w:ascii="Arial" w:eastAsia="Arial" w:hAnsi="Arial" w:cs="Arial"/>
          <w:sz w:val="24"/>
          <w:szCs w:val="24"/>
        </w:rPr>
      </w:pPr>
    </w:p>
    <w:p w:rsidR="004168BA" w:rsidRPr="007C6BD1" w:rsidRDefault="005974CC">
      <w:pPr>
        <w:spacing w:line="259" w:lineRule="auto"/>
        <w:jc w:val="both"/>
        <w:rPr>
          <w:rFonts w:ascii="Arial" w:eastAsia="Arial" w:hAnsi="Arial" w:cs="Arial"/>
          <w:sz w:val="24"/>
          <w:szCs w:val="24"/>
        </w:rPr>
      </w:pPr>
      <w:r w:rsidRPr="007C6BD1">
        <w:rPr>
          <w:rFonts w:ascii="Arial" w:eastAsia="Arial" w:hAnsi="Arial" w:cs="Arial"/>
          <w:sz w:val="24"/>
          <w:szCs w:val="24"/>
        </w:rPr>
        <w:t xml:space="preserve">En el desarrollo del III Trimestre y de acuerdo con las reuniones establecidas entre la Gerencia y las formas de participación de la </w:t>
      </w:r>
      <w:r w:rsidR="004168BA" w:rsidRPr="007C6BD1">
        <w:rPr>
          <w:rFonts w:ascii="Arial" w:eastAsia="Arial" w:hAnsi="Arial" w:cs="Arial"/>
          <w:sz w:val="24"/>
          <w:szCs w:val="24"/>
        </w:rPr>
        <w:t>S</w:t>
      </w:r>
      <w:r w:rsidRPr="007C6BD1">
        <w:rPr>
          <w:rFonts w:ascii="Arial" w:eastAsia="Arial" w:hAnsi="Arial" w:cs="Arial"/>
          <w:sz w:val="24"/>
          <w:szCs w:val="24"/>
        </w:rPr>
        <w:t xml:space="preserve">ubred </w:t>
      </w:r>
      <w:r w:rsidR="004168BA" w:rsidRPr="007C6BD1">
        <w:rPr>
          <w:rFonts w:ascii="Arial" w:eastAsia="Arial" w:hAnsi="Arial" w:cs="Arial"/>
          <w:sz w:val="24"/>
          <w:szCs w:val="24"/>
        </w:rPr>
        <w:t>S</w:t>
      </w:r>
      <w:r w:rsidRPr="007C6BD1">
        <w:rPr>
          <w:rFonts w:ascii="Arial" w:eastAsia="Arial" w:hAnsi="Arial" w:cs="Arial"/>
          <w:sz w:val="24"/>
          <w:szCs w:val="24"/>
        </w:rPr>
        <w:t>ur, se define</w:t>
      </w:r>
      <w:r w:rsidR="004168BA" w:rsidRPr="007C6BD1">
        <w:rPr>
          <w:rFonts w:ascii="Arial" w:eastAsia="Arial" w:hAnsi="Arial" w:cs="Arial"/>
          <w:sz w:val="24"/>
          <w:szCs w:val="24"/>
        </w:rPr>
        <w:t>n</w:t>
      </w:r>
      <w:r w:rsidRPr="007C6BD1">
        <w:rPr>
          <w:rFonts w:ascii="Arial" w:eastAsia="Arial" w:hAnsi="Arial" w:cs="Arial"/>
          <w:sz w:val="24"/>
          <w:szCs w:val="24"/>
        </w:rPr>
        <w:t xml:space="preserve"> </w:t>
      </w:r>
      <w:r w:rsidR="004168BA" w:rsidRPr="007C6BD1">
        <w:rPr>
          <w:rFonts w:ascii="Arial" w:eastAsia="Arial" w:hAnsi="Arial" w:cs="Arial"/>
          <w:sz w:val="24"/>
          <w:szCs w:val="24"/>
        </w:rPr>
        <w:t xml:space="preserve">los </w:t>
      </w:r>
      <w:r w:rsidRPr="007C6BD1">
        <w:rPr>
          <w:rFonts w:ascii="Arial" w:eastAsia="Arial" w:hAnsi="Arial" w:cs="Arial"/>
          <w:sz w:val="24"/>
          <w:szCs w:val="24"/>
        </w:rPr>
        <w:t>espacio</w:t>
      </w:r>
      <w:r w:rsidR="004168BA" w:rsidRPr="007C6BD1">
        <w:rPr>
          <w:rFonts w:ascii="Arial" w:eastAsia="Arial" w:hAnsi="Arial" w:cs="Arial"/>
          <w:sz w:val="24"/>
          <w:szCs w:val="24"/>
        </w:rPr>
        <w:t>s</w:t>
      </w:r>
      <w:r w:rsidRPr="007C6BD1">
        <w:rPr>
          <w:rFonts w:ascii="Arial" w:eastAsia="Arial" w:hAnsi="Arial" w:cs="Arial"/>
          <w:sz w:val="24"/>
          <w:szCs w:val="24"/>
        </w:rPr>
        <w:t xml:space="preserve"> de diálogo para conocer las necesidades y expectativas a nivel</w:t>
      </w:r>
      <w:r w:rsidR="004168BA" w:rsidRPr="007C6BD1">
        <w:rPr>
          <w:rFonts w:ascii="Arial" w:eastAsia="Arial" w:hAnsi="Arial" w:cs="Arial"/>
          <w:sz w:val="24"/>
          <w:szCs w:val="24"/>
        </w:rPr>
        <w:t xml:space="preserve"> de las </w:t>
      </w:r>
      <w:r w:rsidRPr="007C6BD1">
        <w:rPr>
          <w:rFonts w:ascii="Arial" w:eastAsia="Arial" w:hAnsi="Arial" w:cs="Arial"/>
          <w:sz w:val="24"/>
          <w:szCs w:val="24"/>
        </w:rPr>
        <w:t>local</w:t>
      </w:r>
      <w:r w:rsidR="004168BA" w:rsidRPr="007C6BD1">
        <w:rPr>
          <w:rFonts w:ascii="Arial" w:eastAsia="Arial" w:hAnsi="Arial" w:cs="Arial"/>
          <w:sz w:val="24"/>
          <w:szCs w:val="24"/>
        </w:rPr>
        <w:t>idades.</w:t>
      </w:r>
    </w:p>
    <w:p w:rsidR="004168BA" w:rsidRPr="007C6BD1" w:rsidRDefault="004168BA">
      <w:pPr>
        <w:spacing w:line="259" w:lineRule="auto"/>
        <w:jc w:val="both"/>
        <w:rPr>
          <w:rFonts w:ascii="Arial" w:eastAsia="Arial" w:hAnsi="Arial" w:cs="Arial"/>
          <w:sz w:val="24"/>
          <w:szCs w:val="24"/>
        </w:rPr>
      </w:pPr>
      <w:r w:rsidRPr="007C6BD1">
        <w:rPr>
          <w:rFonts w:ascii="Arial" w:eastAsia="Arial" w:hAnsi="Arial" w:cs="Arial"/>
          <w:sz w:val="24"/>
          <w:szCs w:val="24"/>
        </w:rPr>
        <w:t xml:space="preserve">El primer dialogo fue el realizado en la localidad de Sumapaz con la gerencia y el personero local en el cual participó parte del equipo directivo y se brindó respuestas directamente por la gerencia.  </w:t>
      </w:r>
    </w:p>
    <w:p w:rsidR="004168BA" w:rsidRPr="007C6BD1" w:rsidRDefault="004168BA">
      <w:pPr>
        <w:spacing w:line="259" w:lineRule="auto"/>
        <w:jc w:val="both"/>
        <w:rPr>
          <w:rFonts w:ascii="Arial" w:eastAsia="Arial" w:hAnsi="Arial" w:cs="Arial"/>
          <w:sz w:val="24"/>
          <w:szCs w:val="24"/>
        </w:rPr>
      </w:pPr>
      <w:r w:rsidRPr="007C6BD1">
        <w:rPr>
          <w:rFonts w:ascii="Arial" w:eastAsia="Arial" w:hAnsi="Arial" w:cs="Arial"/>
          <w:sz w:val="24"/>
          <w:szCs w:val="24"/>
        </w:rPr>
        <w:t xml:space="preserve">El segundo espacio fue el realizado en Manuela Beltrán donde se reunieron los integrantes de las Formas de Ciudad Bolívar se </w:t>
      </w:r>
      <w:r w:rsidR="00E01C51" w:rsidRPr="007C6BD1">
        <w:rPr>
          <w:rFonts w:ascii="Arial" w:eastAsia="Arial" w:hAnsi="Arial" w:cs="Arial"/>
          <w:sz w:val="24"/>
          <w:szCs w:val="24"/>
        </w:rPr>
        <w:t>presentó</w:t>
      </w:r>
      <w:r w:rsidRPr="007C6BD1">
        <w:rPr>
          <w:rFonts w:ascii="Arial" w:eastAsia="Arial" w:hAnsi="Arial" w:cs="Arial"/>
          <w:sz w:val="24"/>
          <w:szCs w:val="24"/>
        </w:rPr>
        <w:t xml:space="preserve"> las necesidades y se </w:t>
      </w:r>
      <w:r w:rsidRPr="007C6BD1">
        <w:rPr>
          <w:rFonts w:ascii="Arial" w:eastAsia="Arial" w:hAnsi="Arial" w:cs="Arial"/>
          <w:sz w:val="24"/>
          <w:szCs w:val="24"/>
        </w:rPr>
        <w:lastRenderedPageBreak/>
        <w:t xml:space="preserve">realizó un reconocimiento tanto a las formas como a la Subred Sur por la gestión y la articulación realizada.  </w:t>
      </w:r>
    </w:p>
    <w:p w:rsidR="00456D53" w:rsidRPr="007C6BD1" w:rsidRDefault="004168BA">
      <w:pPr>
        <w:spacing w:line="259" w:lineRule="auto"/>
        <w:jc w:val="both"/>
        <w:rPr>
          <w:rFonts w:ascii="Arial" w:eastAsia="Arial" w:hAnsi="Arial" w:cs="Arial"/>
          <w:color w:val="274E13"/>
          <w:sz w:val="24"/>
          <w:szCs w:val="24"/>
        </w:rPr>
      </w:pPr>
      <w:r w:rsidRPr="007C6BD1">
        <w:rPr>
          <w:rFonts w:ascii="Arial" w:eastAsia="Arial" w:hAnsi="Arial" w:cs="Arial"/>
          <w:sz w:val="24"/>
          <w:szCs w:val="24"/>
        </w:rPr>
        <w:t>El tercer dialogo s</w:t>
      </w:r>
      <w:r w:rsidR="005974CC" w:rsidRPr="007C6BD1">
        <w:rPr>
          <w:rFonts w:ascii="Arial" w:eastAsia="Arial" w:hAnsi="Arial" w:cs="Arial"/>
          <w:sz w:val="24"/>
          <w:szCs w:val="24"/>
        </w:rPr>
        <w:t xml:space="preserve">e </w:t>
      </w:r>
      <w:r w:rsidRPr="007C6BD1">
        <w:rPr>
          <w:rFonts w:ascii="Arial" w:eastAsia="Arial" w:hAnsi="Arial" w:cs="Arial"/>
          <w:sz w:val="24"/>
          <w:szCs w:val="24"/>
        </w:rPr>
        <w:t xml:space="preserve">realizó </w:t>
      </w:r>
      <w:r w:rsidR="005974CC" w:rsidRPr="007C6BD1">
        <w:rPr>
          <w:rFonts w:ascii="Arial" w:eastAsia="Arial" w:hAnsi="Arial" w:cs="Arial"/>
          <w:sz w:val="24"/>
          <w:szCs w:val="24"/>
        </w:rPr>
        <w:t>a través del Comité de Participación Comunitaria en Salud COPACOS Usme, en este sentido se realiza reunión mensual con participantes del comité y la gerencia de la Subred Sur, donde los integrantes expresan las principales necesidades evidenciadas en los temas concernientes a la prestación de los servicios en salud de la localidad</w:t>
      </w:r>
      <w:r w:rsidR="005974CC" w:rsidRPr="007C6BD1">
        <w:rPr>
          <w:rFonts w:ascii="Arial" w:eastAsia="Arial" w:hAnsi="Arial" w:cs="Arial"/>
          <w:color w:val="274E13"/>
          <w:sz w:val="24"/>
          <w:szCs w:val="24"/>
        </w:rPr>
        <w:t xml:space="preserve">. </w:t>
      </w:r>
    </w:p>
    <w:p w:rsidR="004168BA" w:rsidRPr="007C6BD1" w:rsidRDefault="004168BA">
      <w:pPr>
        <w:spacing w:line="259" w:lineRule="auto"/>
        <w:jc w:val="both"/>
        <w:rPr>
          <w:rFonts w:ascii="Arial" w:eastAsia="Arial" w:hAnsi="Arial" w:cs="Arial"/>
          <w:color w:val="274E13"/>
          <w:sz w:val="24"/>
          <w:szCs w:val="24"/>
        </w:rPr>
      </w:pPr>
    </w:p>
    <w:p w:rsidR="00456D53" w:rsidRPr="007C6BD1" w:rsidRDefault="005974CC">
      <w:pPr>
        <w:spacing w:after="0" w:line="240" w:lineRule="auto"/>
        <w:jc w:val="both"/>
        <w:rPr>
          <w:rFonts w:ascii="Arial" w:eastAsia="Arial" w:hAnsi="Arial" w:cs="Arial"/>
          <w:b/>
          <w:sz w:val="24"/>
          <w:szCs w:val="24"/>
        </w:rPr>
      </w:pPr>
      <w:r w:rsidRPr="007C6BD1">
        <w:rPr>
          <w:rFonts w:ascii="Arial" w:eastAsia="Arial" w:hAnsi="Arial" w:cs="Arial"/>
          <w:b/>
          <w:sz w:val="24"/>
          <w:szCs w:val="24"/>
        </w:rPr>
        <w:t xml:space="preserve">Necesidades </w:t>
      </w:r>
      <w:r w:rsidR="007C6BD1">
        <w:rPr>
          <w:rFonts w:ascii="Arial" w:eastAsia="Arial" w:hAnsi="Arial" w:cs="Arial"/>
          <w:b/>
          <w:sz w:val="24"/>
          <w:szCs w:val="24"/>
        </w:rPr>
        <w:t xml:space="preserve">de los diálogos </w:t>
      </w:r>
    </w:p>
    <w:p w:rsidR="00C361D0" w:rsidRPr="007C6BD1" w:rsidRDefault="00C361D0">
      <w:pPr>
        <w:spacing w:after="0" w:line="240" w:lineRule="auto"/>
        <w:jc w:val="both"/>
        <w:rPr>
          <w:rFonts w:ascii="Arial" w:eastAsia="Arial" w:hAnsi="Arial" w:cs="Arial"/>
          <w:b/>
          <w:sz w:val="24"/>
          <w:szCs w:val="24"/>
        </w:rPr>
      </w:pPr>
    </w:p>
    <w:p w:rsidR="00360AAE" w:rsidRPr="007C6BD1" w:rsidRDefault="007C6BD1">
      <w:pPr>
        <w:spacing w:after="0" w:line="240" w:lineRule="auto"/>
        <w:jc w:val="both"/>
        <w:rPr>
          <w:rFonts w:ascii="Arial" w:eastAsia="Arial" w:hAnsi="Arial" w:cs="Arial"/>
          <w:b/>
          <w:sz w:val="24"/>
          <w:szCs w:val="24"/>
        </w:rPr>
      </w:pPr>
      <w:r>
        <w:rPr>
          <w:rFonts w:ascii="Arial" w:eastAsia="Arial" w:hAnsi="Arial" w:cs="Arial"/>
          <w:b/>
          <w:sz w:val="24"/>
          <w:szCs w:val="24"/>
        </w:rPr>
        <w:t xml:space="preserve">Primer </w:t>
      </w:r>
      <w:r w:rsidR="00360AAE" w:rsidRPr="007C6BD1">
        <w:rPr>
          <w:rFonts w:ascii="Arial" w:eastAsia="Arial" w:hAnsi="Arial" w:cs="Arial"/>
          <w:b/>
          <w:sz w:val="24"/>
          <w:szCs w:val="24"/>
        </w:rPr>
        <w:t xml:space="preserve">Dialogo </w:t>
      </w:r>
      <w:r>
        <w:rPr>
          <w:rFonts w:ascii="Arial" w:eastAsia="Arial" w:hAnsi="Arial" w:cs="Arial"/>
          <w:b/>
          <w:sz w:val="24"/>
          <w:szCs w:val="24"/>
        </w:rPr>
        <w:t xml:space="preserve">Formas de participación </w:t>
      </w:r>
      <w:r w:rsidR="00360AAE" w:rsidRPr="007C6BD1">
        <w:rPr>
          <w:rFonts w:ascii="Arial" w:eastAsia="Arial" w:hAnsi="Arial" w:cs="Arial"/>
          <w:b/>
          <w:sz w:val="24"/>
          <w:szCs w:val="24"/>
        </w:rPr>
        <w:t xml:space="preserve">Sumapaz </w:t>
      </w:r>
    </w:p>
    <w:p w:rsidR="00F21A11" w:rsidRPr="007C6BD1" w:rsidRDefault="00F21A11">
      <w:pPr>
        <w:spacing w:after="0" w:line="240" w:lineRule="auto"/>
        <w:jc w:val="both"/>
        <w:rPr>
          <w:rFonts w:ascii="Arial" w:eastAsia="Arial" w:hAnsi="Arial" w:cs="Arial"/>
          <w:b/>
          <w:sz w:val="24"/>
          <w:szCs w:val="24"/>
        </w:rPr>
      </w:pPr>
    </w:p>
    <w:p w:rsidR="00F21A11" w:rsidRPr="007C6BD1" w:rsidRDefault="00F21A11">
      <w:p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Se consolida las siguientes solicitudes </w:t>
      </w:r>
    </w:p>
    <w:p w:rsidR="00F21A11" w:rsidRPr="007C6BD1" w:rsidRDefault="00F21A11">
      <w:pPr>
        <w:spacing w:after="0" w:line="240" w:lineRule="auto"/>
        <w:jc w:val="both"/>
        <w:rPr>
          <w:rFonts w:ascii="Arial" w:eastAsia="Arial" w:hAnsi="Arial" w:cs="Arial"/>
          <w:b/>
          <w:sz w:val="24"/>
          <w:szCs w:val="24"/>
        </w:rPr>
      </w:pPr>
    </w:p>
    <w:p w:rsidR="00F21A11" w:rsidRPr="007C6BD1" w:rsidRDefault="00F21A11" w:rsidP="00F21A11">
      <w:pPr>
        <w:pStyle w:val="Prrafodelista"/>
        <w:numPr>
          <w:ilvl w:val="0"/>
          <w:numId w:val="8"/>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Se solicita tres ambulancias dos para San Juan y una para Nazareth </w:t>
      </w:r>
    </w:p>
    <w:p w:rsidR="00F21A11" w:rsidRPr="007C6BD1" w:rsidRDefault="00F21A11" w:rsidP="00F21A11">
      <w:pPr>
        <w:pStyle w:val="Prrafodelista"/>
        <w:numPr>
          <w:ilvl w:val="0"/>
          <w:numId w:val="8"/>
        </w:numPr>
        <w:spacing w:after="0" w:line="240" w:lineRule="auto"/>
        <w:jc w:val="both"/>
        <w:rPr>
          <w:rFonts w:ascii="Arial" w:eastAsia="Arial" w:hAnsi="Arial" w:cs="Arial"/>
          <w:sz w:val="24"/>
          <w:szCs w:val="24"/>
        </w:rPr>
      </w:pPr>
      <w:r w:rsidRPr="007C6BD1">
        <w:rPr>
          <w:rFonts w:ascii="Arial" w:eastAsia="Arial" w:hAnsi="Arial" w:cs="Arial"/>
          <w:sz w:val="24"/>
          <w:szCs w:val="24"/>
        </w:rPr>
        <w:t>Las comunidades manifiestan la necesidad de continuar con la ruta de salud</w:t>
      </w:r>
    </w:p>
    <w:p w:rsidR="00F21A11" w:rsidRPr="007C6BD1" w:rsidRDefault="00F21A11" w:rsidP="00F21A11">
      <w:pPr>
        <w:pStyle w:val="Prrafodelista"/>
        <w:numPr>
          <w:ilvl w:val="0"/>
          <w:numId w:val="8"/>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Se debe dar continuidad a las jornadas de especialistas </w:t>
      </w:r>
    </w:p>
    <w:p w:rsidR="00F21A11" w:rsidRPr="007C6BD1" w:rsidRDefault="00F21A11" w:rsidP="00F21A11">
      <w:pPr>
        <w:pStyle w:val="Prrafodelista"/>
        <w:numPr>
          <w:ilvl w:val="0"/>
          <w:numId w:val="8"/>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Se menciona la importancia de prestar un servicio humanizado y en el contexto de la ruralidad </w:t>
      </w:r>
    </w:p>
    <w:p w:rsidR="00F21A11" w:rsidRPr="007C6BD1" w:rsidRDefault="00F21A11" w:rsidP="00F21A11">
      <w:pPr>
        <w:pStyle w:val="Prrafodelista"/>
        <w:numPr>
          <w:ilvl w:val="0"/>
          <w:numId w:val="8"/>
        </w:numPr>
        <w:spacing w:after="0" w:line="240" w:lineRule="auto"/>
        <w:jc w:val="both"/>
        <w:rPr>
          <w:rFonts w:ascii="Arial" w:eastAsia="Arial" w:hAnsi="Arial" w:cs="Arial"/>
          <w:b/>
          <w:sz w:val="24"/>
          <w:szCs w:val="24"/>
        </w:rPr>
      </w:pPr>
      <w:r w:rsidRPr="007C6BD1">
        <w:rPr>
          <w:rFonts w:ascii="Arial" w:eastAsia="Arial" w:hAnsi="Arial" w:cs="Arial"/>
          <w:sz w:val="24"/>
          <w:szCs w:val="24"/>
        </w:rPr>
        <w:t>Por el ultimo se realiza énfasis en la</w:t>
      </w:r>
      <w:r w:rsidR="007C6BD1">
        <w:rPr>
          <w:rFonts w:ascii="Arial" w:eastAsia="Arial" w:hAnsi="Arial" w:cs="Arial"/>
          <w:sz w:val="24"/>
          <w:szCs w:val="24"/>
        </w:rPr>
        <w:t>s</w:t>
      </w:r>
      <w:r w:rsidRPr="007C6BD1">
        <w:rPr>
          <w:rFonts w:ascii="Arial" w:eastAsia="Arial" w:hAnsi="Arial" w:cs="Arial"/>
          <w:sz w:val="24"/>
          <w:szCs w:val="24"/>
        </w:rPr>
        <w:t xml:space="preserve"> necesidades de aseguramiento puesto que en la localidad se presentan personas con trabajo de tres meses y quedan sin posibilidad de atención por consulta externa. </w:t>
      </w:r>
    </w:p>
    <w:p w:rsidR="00456D53" w:rsidRPr="007C6BD1" w:rsidRDefault="00456D53">
      <w:pPr>
        <w:spacing w:after="0" w:line="240" w:lineRule="auto"/>
        <w:jc w:val="both"/>
        <w:rPr>
          <w:rFonts w:ascii="Arial" w:eastAsia="Arial" w:hAnsi="Arial" w:cs="Arial"/>
          <w:b/>
          <w:sz w:val="24"/>
          <w:szCs w:val="24"/>
        </w:rPr>
      </w:pPr>
    </w:p>
    <w:p w:rsidR="007C6BD1" w:rsidRPr="007C6BD1" w:rsidRDefault="007C6BD1">
      <w:pPr>
        <w:spacing w:after="0" w:line="259" w:lineRule="auto"/>
        <w:jc w:val="both"/>
        <w:rPr>
          <w:rFonts w:ascii="Arial" w:eastAsia="Arial" w:hAnsi="Arial" w:cs="Arial"/>
          <w:b/>
          <w:sz w:val="24"/>
          <w:szCs w:val="24"/>
        </w:rPr>
      </w:pPr>
      <w:r w:rsidRPr="007C6BD1">
        <w:rPr>
          <w:rFonts w:ascii="Arial" w:eastAsia="Arial" w:hAnsi="Arial" w:cs="Arial"/>
          <w:b/>
          <w:sz w:val="24"/>
          <w:szCs w:val="24"/>
        </w:rPr>
        <w:t xml:space="preserve">Segundo dialogo Formas de participación Ciudad Bolívar </w:t>
      </w:r>
    </w:p>
    <w:p w:rsidR="007C6BD1" w:rsidRDefault="007C6BD1">
      <w:pPr>
        <w:spacing w:after="0" w:line="259" w:lineRule="auto"/>
        <w:jc w:val="both"/>
        <w:rPr>
          <w:rFonts w:ascii="Arial" w:eastAsia="Arial" w:hAnsi="Arial" w:cs="Arial"/>
          <w:color w:val="274E13"/>
          <w:sz w:val="24"/>
          <w:szCs w:val="24"/>
        </w:rPr>
      </w:pPr>
    </w:p>
    <w:p w:rsidR="007C6BD1" w:rsidRPr="00DD098E" w:rsidRDefault="00D43A4F" w:rsidP="00D43A4F">
      <w:pPr>
        <w:pStyle w:val="Prrafodelista"/>
        <w:numPr>
          <w:ilvl w:val="0"/>
          <w:numId w:val="11"/>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Se sugiere que los usuarios del programa Ruta de la Salud, en el momento de retornarlo dejarlo en el sitio donde lo recogieron</w:t>
      </w:r>
    </w:p>
    <w:p w:rsidR="00D43A4F" w:rsidRPr="00DD098E" w:rsidRDefault="00D43A4F" w:rsidP="00D43A4F">
      <w:pPr>
        <w:pStyle w:val="Prrafodelista"/>
        <w:numPr>
          <w:ilvl w:val="0"/>
          <w:numId w:val="13"/>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 xml:space="preserve">¿Por qué un ingeniero electrónico está desempeñando el cargo de un ingeniero eléctrico en el área de </w:t>
      </w:r>
      <w:r w:rsidR="00DD098E" w:rsidRPr="00DD098E">
        <w:rPr>
          <w:rFonts w:ascii="Arial" w:eastAsia="Arial" w:hAnsi="Arial" w:cs="Arial"/>
          <w:color w:val="000000" w:themeColor="text1"/>
          <w:sz w:val="24"/>
          <w:szCs w:val="24"/>
        </w:rPr>
        <w:t>mantenimiento?</w:t>
      </w:r>
    </w:p>
    <w:p w:rsidR="00DD098E" w:rsidRPr="00DD098E" w:rsidRDefault="00DD098E" w:rsidP="00D43A4F">
      <w:pPr>
        <w:pStyle w:val="Prrafodelista"/>
        <w:numPr>
          <w:ilvl w:val="0"/>
          <w:numId w:val="13"/>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 xml:space="preserve">Cuáles son los planes y estrategias para fomentar y aumentar la participación ciudadana </w:t>
      </w:r>
    </w:p>
    <w:p w:rsidR="00D43A4F" w:rsidRPr="00DD098E" w:rsidRDefault="00DD098E" w:rsidP="00D43A4F">
      <w:pPr>
        <w:pStyle w:val="Prrafodelista"/>
        <w:numPr>
          <w:ilvl w:val="0"/>
          <w:numId w:val="13"/>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¿Solicitan informe y contrato con ferreterías y Cuál es o sería la estrategia para que la EPS contraten con la Subred Sur?</w:t>
      </w:r>
    </w:p>
    <w:p w:rsidR="00DD098E" w:rsidRPr="00DD098E" w:rsidRDefault="00D43A4F" w:rsidP="00DD098E">
      <w:pPr>
        <w:pStyle w:val="Prrafodelista"/>
        <w:numPr>
          <w:ilvl w:val="0"/>
          <w:numId w:val="13"/>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 xml:space="preserve">Estado de avance en la propuesta para fortalecer el servicio de urgencias de Jerusalén, dado el compromiso del secretario de salud, Subred y comunidad. ¿Cuál es la Proyección lote Jerusalén? y solicitan realizar mantenimiento a </w:t>
      </w:r>
      <w:r w:rsidRPr="00DD098E">
        <w:rPr>
          <w:rFonts w:ascii="Arial" w:eastAsia="Arial" w:hAnsi="Arial" w:cs="Arial"/>
          <w:color w:val="000000" w:themeColor="text1"/>
          <w:sz w:val="24"/>
          <w:szCs w:val="24"/>
        </w:rPr>
        <w:lastRenderedPageBreak/>
        <w:t>la infraestructura nueva del CAPS Manuela Beltrán y hacer cumplir póliza de garantía.</w:t>
      </w:r>
    </w:p>
    <w:p w:rsidR="00D43A4F" w:rsidRPr="00DD098E" w:rsidRDefault="00D43A4F" w:rsidP="00DD098E">
      <w:pPr>
        <w:pStyle w:val="Prrafodelista"/>
        <w:numPr>
          <w:ilvl w:val="0"/>
          <w:numId w:val="13"/>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 xml:space="preserve">Garantizar servicio continuo en ventanillas de farmacia.  </w:t>
      </w:r>
    </w:p>
    <w:p w:rsidR="00D43A4F" w:rsidRPr="00DD098E" w:rsidRDefault="00D43A4F" w:rsidP="00D43A4F">
      <w:pPr>
        <w:spacing w:after="0" w:line="259" w:lineRule="auto"/>
        <w:jc w:val="both"/>
        <w:rPr>
          <w:rFonts w:ascii="Arial" w:eastAsia="Arial" w:hAnsi="Arial" w:cs="Arial"/>
          <w:color w:val="000000" w:themeColor="text1"/>
          <w:sz w:val="24"/>
          <w:szCs w:val="24"/>
        </w:rPr>
      </w:pPr>
    </w:p>
    <w:p w:rsidR="00D43A4F" w:rsidRPr="00DD098E" w:rsidRDefault="00D43A4F" w:rsidP="00DD098E">
      <w:pPr>
        <w:pStyle w:val="Prrafodelista"/>
        <w:numPr>
          <w:ilvl w:val="0"/>
          <w:numId w:val="16"/>
        </w:numPr>
        <w:spacing w:after="0" w:line="259" w:lineRule="auto"/>
        <w:jc w:val="both"/>
        <w:rPr>
          <w:rFonts w:ascii="Arial" w:eastAsia="Arial" w:hAnsi="Arial" w:cs="Arial"/>
          <w:color w:val="000000" w:themeColor="text1"/>
          <w:sz w:val="24"/>
          <w:szCs w:val="24"/>
        </w:rPr>
      </w:pPr>
      <w:r w:rsidRPr="00DD098E">
        <w:rPr>
          <w:rFonts w:ascii="Arial" w:eastAsia="Arial" w:hAnsi="Arial" w:cs="Arial"/>
          <w:color w:val="000000" w:themeColor="text1"/>
          <w:sz w:val="24"/>
          <w:szCs w:val="24"/>
        </w:rPr>
        <w:t xml:space="preserve">Gestionar una reunión con el gerente de Capital Salud, las Formas de participación de Ciudad Bolívar.  </w:t>
      </w:r>
      <w:r w:rsidR="00DD098E" w:rsidRPr="00DD098E">
        <w:rPr>
          <w:rFonts w:ascii="Arial" w:eastAsia="Arial" w:hAnsi="Arial" w:cs="Arial"/>
          <w:color w:val="000000" w:themeColor="text1"/>
          <w:sz w:val="24"/>
          <w:szCs w:val="24"/>
        </w:rPr>
        <w:t>A</w:t>
      </w:r>
      <w:r w:rsidRPr="00DD098E">
        <w:rPr>
          <w:rFonts w:ascii="Arial" w:eastAsia="Arial" w:hAnsi="Arial" w:cs="Arial"/>
          <w:color w:val="000000" w:themeColor="text1"/>
          <w:sz w:val="24"/>
          <w:szCs w:val="24"/>
        </w:rPr>
        <w:t xml:space="preserve">gendar una cita con la gerencia y un grupo representativo de las formas de Ciudad Bolívar. </w:t>
      </w:r>
      <w:r w:rsidR="00DD098E" w:rsidRPr="00DD098E">
        <w:rPr>
          <w:rFonts w:ascii="Arial" w:eastAsia="Arial" w:hAnsi="Arial" w:cs="Arial"/>
          <w:color w:val="000000" w:themeColor="text1"/>
          <w:sz w:val="24"/>
          <w:szCs w:val="24"/>
        </w:rPr>
        <w:t>¿La Subred cómo apoyará la nueva reforma a la salud? ¿Y Cuáles son las expectativas en salud frente al nuevo gobierno nacional?</w:t>
      </w:r>
    </w:p>
    <w:p w:rsidR="00D43A4F" w:rsidRDefault="00D43A4F">
      <w:pPr>
        <w:spacing w:after="0" w:line="259" w:lineRule="auto"/>
        <w:jc w:val="both"/>
        <w:rPr>
          <w:rFonts w:ascii="Arial" w:eastAsia="Arial" w:hAnsi="Arial" w:cs="Arial"/>
          <w:color w:val="274E13"/>
          <w:sz w:val="24"/>
          <w:szCs w:val="24"/>
        </w:rPr>
      </w:pPr>
    </w:p>
    <w:p w:rsidR="007C6BD1" w:rsidRPr="007C6BD1" w:rsidRDefault="007C6BD1">
      <w:pPr>
        <w:spacing w:after="0" w:line="259" w:lineRule="auto"/>
        <w:jc w:val="both"/>
        <w:rPr>
          <w:rFonts w:ascii="Arial" w:eastAsia="Arial" w:hAnsi="Arial" w:cs="Arial"/>
          <w:b/>
          <w:sz w:val="24"/>
          <w:szCs w:val="24"/>
        </w:rPr>
      </w:pPr>
      <w:r w:rsidRPr="007C6BD1">
        <w:rPr>
          <w:rFonts w:ascii="Arial" w:eastAsia="Arial" w:hAnsi="Arial" w:cs="Arial"/>
          <w:b/>
          <w:sz w:val="24"/>
          <w:szCs w:val="24"/>
        </w:rPr>
        <w:t>Tercer Dialogo</w:t>
      </w:r>
      <w:r w:rsidR="005974CC" w:rsidRPr="007C6BD1">
        <w:rPr>
          <w:rFonts w:ascii="Arial" w:eastAsia="Arial" w:hAnsi="Arial" w:cs="Arial"/>
          <w:b/>
          <w:sz w:val="24"/>
          <w:szCs w:val="24"/>
        </w:rPr>
        <w:t xml:space="preserve"> COPACOS Usme </w:t>
      </w:r>
    </w:p>
    <w:p w:rsidR="007C6BD1" w:rsidRPr="007C6BD1" w:rsidRDefault="007C6BD1">
      <w:pPr>
        <w:spacing w:after="0" w:line="259" w:lineRule="auto"/>
        <w:jc w:val="both"/>
        <w:rPr>
          <w:rFonts w:ascii="Arial" w:eastAsia="Arial" w:hAnsi="Arial" w:cs="Arial"/>
          <w:color w:val="274E13"/>
          <w:sz w:val="24"/>
          <w:szCs w:val="24"/>
        </w:rPr>
      </w:pPr>
    </w:p>
    <w:p w:rsidR="00456D53" w:rsidRPr="007C6BD1" w:rsidRDefault="005974CC">
      <w:pPr>
        <w:spacing w:after="0" w:line="259" w:lineRule="auto"/>
        <w:jc w:val="both"/>
        <w:rPr>
          <w:rFonts w:ascii="Arial" w:eastAsia="Arial" w:hAnsi="Arial" w:cs="Arial"/>
          <w:sz w:val="24"/>
          <w:szCs w:val="24"/>
        </w:rPr>
      </w:pPr>
      <w:r w:rsidRPr="007C6BD1">
        <w:rPr>
          <w:rFonts w:ascii="Arial" w:eastAsia="Arial" w:hAnsi="Arial" w:cs="Arial"/>
          <w:sz w:val="24"/>
          <w:szCs w:val="24"/>
        </w:rPr>
        <w:t>identifica las siguientes necesidades</w:t>
      </w:r>
      <w:r w:rsidR="003250D6">
        <w:rPr>
          <w:rFonts w:ascii="Arial" w:eastAsia="Arial" w:hAnsi="Arial" w:cs="Arial"/>
          <w:sz w:val="24"/>
          <w:szCs w:val="24"/>
        </w:rPr>
        <w:t>:</w:t>
      </w:r>
    </w:p>
    <w:p w:rsidR="00456D53" w:rsidRPr="007C6BD1" w:rsidRDefault="00456D53">
      <w:pPr>
        <w:spacing w:after="0" w:line="259" w:lineRule="auto"/>
        <w:jc w:val="both"/>
        <w:rPr>
          <w:rFonts w:ascii="Arial" w:eastAsia="Arial" w:hAnsi="Arial" w:cs="Arial"/>
          <w:sz w:val="24"/>
          <w:szCs w:val="24"/>
        </w:rPr>
      </w:pPr>
    </w:p>
    <w:p w:rsidR="00456D53" w:rsidRPr="007C6BD1" w:rsidRDefault="005974CC">
      <w:pPr>
        <w:spacing w:after="0" w:line="259" w:lineRule="auto"/>
        <w:jc w:val="both"/>
        <w:rPr>
          <w:rFonts w:ascii="Arial" w:eastAsia="Arial" w:hAnsi="Arial" w:cs="Arial"/>
          <w:sz w:val="24"/>
          <w:szCs w:val="24"/>
        </w:rPr>
      </w:pPr>
      <w:r w:rsidRPr="007C6BD1">
        <w:rPr>
          <w:rFonts w:ascii="Arial" w:eastAsia="Arial" w:hAnsi="Arial" w:cs="Arial"/>
          <w:sz w:val="24"/>
          <w:szCs w:val="24"/>
        </w:rPr>
        <w:t>Acceso a los servicios de salud</w:t>
      </w:r>
    </w:p>
    <w:p w:rsidR="00456D53" w:rsidRPr="007C6BD1" w:rsidRDefault="00456D53">
      <w:pPr>
        <w:spacing w:after="0" w:line="259" w:lineRule="auto"/>
        <w:jc w:val="both"/>
        <w:rPr>
          <w:rFonts w:ascii="Arial" w:eastAsia="Arial" w:hAnsi="Arial" w:cs="Arial"/>
          <w:sz w:val="24"/>
          <w:szCs w:val="24"/>
        </w:rPr>
      </w:pPr>
    </w:p>
    <w:p w:rsidR="00456D53" w:rsidRPr="007C6BD1" w:rsidRDefault="005974CC">
      <w:pPr>
        <w:numPr>
          <w:ilvl w:val="0"/>
          <w:numId w:val="6"/>
        </w:numPr>
        <w:spacing w:after="0" w:line="240" w:lineRule="auto"/>
        <w:jc w:val="both"/>
        <w:rPr>
          <w:rFonts w:ascii="Arial" w:eastAsia="Arial" w:hAnsi="Arial" w:cs="Arial"/>
          <w:sz w:val="24"/>
          <w:szCs w:val="24"/>
        </w:rPr>
      </w:pPr>
      <w:r w:rsidRPr="007C6BD1">
        <w:rPr>
          <w:rFonts w:ascii="Arial" w:eastAsia="Arial" w:hAnsi="Arial" w:cs="Arial"/>
          <w:sz w:val="24"/>
          <w:szCs w:val="24"/>
        </w:rPr>
        <w:t>Qué soluciones está gestionando esta administración a las necesidades que históricamente se han mantenido en la localidad, en la prestación de los servicios de salud, ya que se sigue presentando inconvenientes con agendamiento de citas con especialistas, la no entrega oportuna y completa de medicamentos, barreras de acceso, tramitología y autorizaciones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6"/>
        </w:numPr>
        <w:spacing w:after="0" w:line="240" w:lineRule="auto"/>
        <w:jc w:val="both"/>
        <w:rPr>
          <w:rFonts w:ascii="Arial" w:eastAsia="Arial" w:hAnsi="Arial" w:cs="Arial"/>
          <w:sz w:val="24"/>
          <w:szCs w:val="24"/>
        </w:rPr>
      </w:pPr>
      <w:r w:rsidRPr="007C6BD1">
        <w:rPr>
          <w:rFonts w:ascii="Arial" w:eastAsia="Arial" w:hAnsi="Arial" w:cs="Arial"/>
          <w:sz w:val="24"/>
          <w:szCs w:val="24"/>
        </w:rPr>
        <w:t>Qué gestiones adelanta la subred sur frente a los abandonos en las diferentes unidades, explicar porque todos los abandonos sociales llegan a la unidad de Usme Pueblo</w:t>
      </w:r>
    </w:p>
    <w:p w:rsidR="00456D53" w:rsidRPr="007C6BD1" w:rsidRDefault="00456D53">
      <w:pPr>
        <w:spacing w:after="0" w:line="240" w:lineRule="auto"/>
        <w:jc w:val="both"/>
        <w:rPr>
          <w:rFonts w:ascii="Arial" w:eastAsia="Arial" w:hAnsi="Arial" w:cs="Arial"/>
          <w:sz w:val="24"/>
          <w:szCs w:val="24"/>
        </w:rPr>
      </w:pPr>
    </w:p>
    <w:p w:rsidR="00456D53" w:rsidRPr="007C6BD1" w:rsidRDefault="005974CC">
      <w:p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 Talento Humano</w:t>
      </w:r>
    </w:p>
    <w:p w:rsidR="00456D53" w:rsidRPr="007C6BD1" w:rsidRDefault="00456D53">
      <w:pPr>
        <w:spacing w:after="0" w:line="240" w:lineRule="auto"/>
        <w:jc w:val="both"/>
        <w:rPr>
          <w:rFonts w:ascii="Arial" w:eastAsia="Arial" w:hAnsi="Arial" w:cs="Arial"/>
          <w:sz w:val="24"/>
          <w:szCs w:val="24"/>
        </w:rPr>
      </w:pPr>
    </w:p>
    <w:p w:rsidR="00456D53" w:rsidRPr="007C6BD1" w:rsidRDefault="005974CC">
      <w:pPr>
        <w:numPr>
          <w:ilvl w:val="0"/>
          <w:numId w:val="3"/>
        </w:numPr>
        <w:spacing w:after="0" w:line="240" w:lineRule="auto"/>
        <w:jc w:val="both"/>
        <w:rPr>
          <w:rFonts w:ascii="Arial" w:eastAsia="Arial" w:hAnsi="Arial" w:cs="Arial"/>
          <w:sz w:val="24"/>
          <w:szCs w:val="24"/>
        </w:rPr>
      </w:pPr>
      <w:r w:rsidRPr="007C6BD1">
        <w:rPr>
          <w:rFonts w:ascii="Arial" w:eastAsia="Arial" w:hAnsi="Arial" w:cs="Arial"/>
          <w:sz w:val="24"/>
          <w:szCs w:val="24"/>
        </w:rPr>
        <w:t>Como se encuentra la relación del talento humano vs la capacidad instalada y la demanda de las diferentes unidades de la localidad.</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3"/>
        </w:numPr>
        <w:spacing w:after="0" w:line="240" w:lineRule="auto"/>
        <w:jc w:val="both"/>
        <w:rPr>
          <w:rFonts w:ascii="Arial" w:eastAsia="Arial" w:hAnsi="Arial" w:cs="Arial"/>
          <w:sz w:val="24"/>
          <w:szCs w:val="24"/>
        </w:rPr>
      </w:pPr>
      <w:r w:rsidRPr="007C6BD1">
        <w:rPr>
          <w:rFonts w:ascii="Arial" w:eastAsia="Arial" w:hAnsi="Arial" w:cs="Arial"/>
          <w:sz w:val="24"/>
          <w:szCs w:val="24"/>
        </w:rPr>
        <w:t>Se solicita garantizar la atención y los profesionales en el centro de atención Usme Pueblo.</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3"/>
        </w:numPr>
        <w:spacing w:after="0" w:line="240" w:lineRule="auto"/>
        <w:jc w:val="both"/>
        <w:rPr>
          <w:rFonts w:ascii="Arial" w:eastAsia="Arial" w:hAnsi="Arial" w:cs="Arial"/>
          <w:sz w:val="24"/>
          <w:szCs w:val="24"/>
        </w:rPr>
      </w:pPr>
      <w:r w:rsidRPr="007C6BD1">
        <w:rPr>
          <w:rFonts w:ascii="Arial" w:eastAsia="Arial" w:hAnsi="Arial" w:cs="Arial"/>
          <w:sz w:val="24"/>
          <w:szCs w:val="24"/>
        </w:rPr>
        <w:t>Como la Subred establece la rotación de los profesionales en las diferentes áreas, se solicita la no rotación de los profesionales brindando mayor tiempo y permanencia en puestos fijos de trabajo.</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3"/>
        </w:numPr>
        <w:spacing w:after="0" w:line="240" w:lineRule="auto"/>
        <w:jc w:val="both"/>
        <w:rPr>
          <w:rFonts w:ascii="Arial" w:eastAsia="Arial" w:hAnsi="Arial" w:cs="Arial"/>
          <w:sz w:val="24"/>
          <w:szCs w:val="24"/>
        </w:rPr>
      </w:pPr>
      <w:r w:rsidRPr="007C6BD1">
        <w:rPr>
          <w:rFonts w:ascii="Arial" w:eastAsia="Arial" w:hAnsi="Arial" w:cs="Arial"/>
          <w:sz w:val="24"/>
          <w:szCs w:val="24"/>
        </w:rPr>
        <w:lastRenderedPageBreak/>
        <w:t>Qué procesos adelanta la Subred Sur para brindar garantías laborales para quienes llevan laborando muchos años, mejorando sus condiciones de trabajo.</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3"/>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Cómo se desarrolla el tema de humanización con las personas informadoras y de facturación </w:t>
      </w:r>
    </w:p>
    <w:p w:rsidR="00456D53" w:rsidRPr="007C6BD1" w:rsidRDefault="00456D53">
      <w:pPr>
        <w:spacing w:line="259" w:lineRule="auto"/>
        <w:ind w:left="720"/>
        <w:jc w:val="both"/>
        <w:rPr>
          <w:rFonts w:ascii="Arial" w:eastAsia="Arial" w:hAnsi="Arial" w:cs="Arial"/>
          <w:sz w:val="24"/>
          <w:szCs w:val="24"/>
        </w:rPr>
      </w:pPr>
    </w:p>
    <w:p w:rsidR="00456D53" w:rsidRPr="007C6BD1" w:rsidRDefault="005974CC">
      <w:pPr>
        <w:spacing w:after="0" w:line="240" w:lineRule="auto"/>
        <w:jc w:val="both"/>
        <w:rPr>
          <w:rFonts w:ascii="Arial" w:eastAsia="Arial" w:hAnsi="Arial" w:cs="Arial"/>
          <w:sz w:val="24"/>
          <w:szCs w:val="24"/>
        </w:rPr>
      </w:pPr>
      <w:r w:rsidRPr="007C6BD1">
        <w:rPr>
          <w:rFonts w:ascii="Arial" w:eastAsia="Arial" w:hAnsi="Arial" w:cs="Arial"/>
          <w:sz w:val="24"/>
          <w:szCs w:val="24"/>
        </w:rPr>
        <w:t>Infraestructura</w:t>
      </w:r>
    </w:p>
    <w:p w:rsidR="00456D53" w:rsidRPr="007C6BD1" w:rsidRDefault="00456D53">
      <w:pPr>
        <w:spacing w:after="0" w:line="240" w:lineRule="auto"/>
        <w:jc w:val="both"/>
        <w:rPr>
          <w:rFonts w:ascii="Arial" w:eastAsia="Arial" w:hAnsi="Arial" w:cs="Arial"/>
          <w:sz w:val="24"/>
          <w:szCs w:val="24"/>
        </w:rPr>
      </w:pPr>
    </w:p>
    <w:p w:rsidR="00456D53" w:rsidRPr="007C6BD1" w:rsidRDefault="005974CC">
      <w:pPr>
        <w:numPr>
          <w:ilvl w:val="0"/>
          <w:numId w:val="4"/>
        </w:numPr>
        <w:spacing w:after="0" w:line="240" w:lineRule="auto"/>
        <w:jc w:val="both"/>
        <w:rPr>
          <w:rFonts w:ascii="Arial" w:eastAsia="Arial" w:hAnsi="Arial" w:cs="Arial"/>
          <w:sz w:val="24"/>
          <w:szCs w:val="24"/>
        </w:rPr>
      </w:pPr>
      <w:r w:rsidRPr="007C6BD1">
        <w:rPr>
          <w:rFonts w:ascii="Arial" w:eastAsia="Arial" w:hAnsi="Arial" w:cs="Arial"/>
          <w:sz w:val="24"/>
          <w:szCs w:val="24"/>
        </w:rPr>
        <w:t>Qué definiciones se tienen de infraestructura para el lote adjunto a la unidad Usme pueblo</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4"/>
        </w:numPr>
        <w:spacing w:after="0" w:line="240" w:lineRule="auto"/>
        <w:jc w:val="both"/>
        <w:rPr>
          <w:rFonts w:ascii="Arial" w:eastAsia="Arial" w:hAnsi="Arial" w:cs="Arial"/>
          <w:sz w:val="24"/>
          <w:szCs w:val="24"/>
        </w:rPr>
      </w:pPr>
      <w:r w:rsidRPr="007C6BD1">
        <w:rPr>
          <w:rFonts w:ascii="Arial" w:eastAsia="Arial" w:hAnsi="Arial" w:cs="Arial"/>
          <w:sz w:val="24"/>
          <w:szCs w:val="24"/>
        </w:rPr>
        <w:t>Indicar si existen proyectos de reforzamiento para la unidad Usme pueblo</w:t>
      </w:r>
    </w:p>
    <w:p w:rsidR="00456D53" w:rsidRPr="007C6BD1" w:rsidRDefault="00456D53">
      <w:pPr>
        <w:spacing w:line="259" w:lineRule="auto"/>
        <w:ind w:left="720"/>
        <w:jc w:val="both"/>
        <w:rPr>
          <w:rFonts w:ascii="Arial" w:eastAsia="Arial" w:hAnsi="Arial" w:cs="Arial"/>
          <w:sz w:val="24"/>
          <w:szCs w:val="24"/>
        </w:rPr>
      </w:pPr>
    </w:p>
    <w:p w:rsidR="00456D53" w:rsidRPr="007C6BD1" w:rsidRDefault="005974CC">
      <w:pPr>
        <w:spacing w:after="0" w:line="259" w:lineRule="auto"/>
        <w:jc w:val="both"/>
        <w:rPr>
          <w:rFonts w:ascii="Arial" w:eastAsia="Arial" w:hAnsi="Arial" w:cs="Arial"/>
          <w:sz w:val="24"/>
          <w:szCs w:val="24"/>
        </w:rPr>
      </w:pPr>
      <w:r w:rsidRPr="007C6BD1">
        <w:rPr>
          <w:rFonts w:ascii="Arial" w:eastAsia="Arial" w:hAnsi="Arial" w:cs="Arial"/>
          <w:sz w:val="24"/>
          <w:szCs w:val="24"/>
        </w:rPr>
        <w:t xml:space="preserve">Prestación de Servicios </w:t>
      </w:r>
    </w:p>
    <w:p w:rsidR="00456D53" w:rsidRPr="007C6BD1" w:rsidRDefault="00456D53">
      <w:pPr>
        <w:spacing w:after="0" w:line="259" w:lineRule="auto"/>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Cuál es la gestión y organización que adelanta la Subred para disminuir las filas y acumulación de personas, ya que en Marichuela es común que el número de usuarios sobrepasan la capacidad de las instalaciones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 Cómo van los avances del Modelo de atención rural en salud para las 14 veredas de la localidad de Usme y de la UPZ 52 y de acuerdo a ello que se tiene proyectado para garantizar el acceso a los servicios de salud de esta población. </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Como se realiza el trámite frente a las solicitudes internas y externas de ambulancias permitiendo el acceso oportuno de esta a los usuarios, además como está el parque automotor que numero y disponibilidad tiene la subred sur.</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La Subred sur como garantizara humana (profesionales) y financieramente el funcionamiento y puesta en marcha del Nuevo Hospital de Usme </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Explicar en detalle cómo se desarrolla y garantiza la atención para los usuarios que se atendían en Lorenzo </w:t>
      </w:r>
      <w:proofErr w:type="spellStart"/>
      <w:r w:rsidRPr="007C6BD1">
        <w:rPr>
          <w:rFonts w:ascii="Arial" w:eastAsia="Arial" w:hAnsi="Arial" w:cs="Arial"/>
          <w:sz w:val="24"/>
          <w:szCs w:val="24"/>
        </w:rPr>
        <w:t>Alcantuz</w:t>
      </w:r>
      <w:proofErr w:type="spellEnd"/>
      <w:r w:rsidRPr="007C6BD1">
        <w:rPr>
          <w:rFonts w:ascii="Arial" w:eastAsia="Arial" w:hAnsi="Arial" w:cs="Arial"/>
          <w:sz w:val="24"/>
          <w:szCs w:val="24"/>
        </w:rPr>
        <w:t>, Santa Martha y San juan Bautista</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lastRenderedPageBreak/>
        <w:t>Explicar cómo funciona y si existe hospitalización en las unidades de Usme Pueblo y Santa Librada</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Indicar el número de citas asignadas por el </w:t>
      </w:r>
      <w:proofErr w:type="spellStart"/>
      <w:r w:rsidRPr="007C6BD1">
        <w:rPr>
          <w:rFonts w:ascii="Arial" w:eastAsia="Arial" w:hAnsi="Arial" w:cs="Arial"/>
          <w:sz w:val="24"/>
          <w:szCs w:val="24"/>
        </w:rPr>
        <w:t>Call</w:t>
      </w:r>
      <w:proofErr w:type="spellEnd"/>
      <w:r w:rsidRPr="007C6BD1">
        <w:rPr>
          <w:rFonts w:ascii="Arial" w:eastAsia="Arial" w:hAnsi="Arial" w:cs="Arial"/>
          <w:sz w:val="24"/>
          <w:szCs w:val="24"/>
        </w:rPr>
        <w:t xml:space="preserve"> Center VS las presenciales en las unidades de la localidad</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1"/>
        </w:numPr>
        <w:spacing w:after="0" w:line="240" w:lineRule="auto"/>
        <w:jc w:val="both"/>
        <w:rPr>
          <w:rFonts w:ascii="Arial" w:eastAsia="Arial" w:hAnsi="Arial" w:cs="Arial"/>
          <w:sz w:val="24"/>
          <w:szCs w:val="24"/>
        </w:rPr>
      </w:pPr>
      <w:r w:rsidRPr="007C6BD1">
        <w:rPr>
          <w:rFonts w:ascii="Arial" w:eastAsia="Arial" w:hAnsi="Arial" w:cs="Arial"/>
          <w:sz w:val="24"/>
          <w:szCs w:val="24"/>
        </w:rPr>
        <w:t>Indicar el número total de afiliados de capital salud si ha disminuido o aumentado el número de afiliados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spacing w:after="0" w:line="240" w:lineRule="auto"/>
        <w:jc w:val="both"/>
        <w:rPr>
          <w:rFonts w:ascii="Arial" w:eastAsia="Arial" w:hAnsi="Arial" w:cs="Arial"/>
          <w:sz w:val="24"/>
          <w:szCs w:val="24"/>
        </w:rPr>
      </w:pPr>
      <w:r w:rsidRPr="007C6BD1">
        <w:rPr>
          <w:rFonts w:ascii="Arial" w:eastAsia="Arial" w:hAnsi="Arial" w:cs="Arial"/>
          <w:sz w:val="24"/>
          <w:szCs w:val="24"/>
        </w:rPr>
        <w:t>Financiero</w:t>
      </w:r>
    </w:p>
    <w:p w:rsidR="00456D53" w:rsidRPr="007C6BD1" w:rsidRDefault="00456D53">
      <w:pPr>
        <w:spacing w:after="0" w:line="240" w:lineRule="auto"/>
        <w:jc w:val="both"/>
        <w:rPr>
          <w:rFonts w:ascii="Arial" w:eastAsia="Arial" w:hAnsi="Arial" w:cs="Arial"/>
          <w:sz w:val="24"/>
          <w:szCs w:val="24"/>
        </w:rPr>
      </w:pPr>
    </w:p>
    <w:p w:rsidR="00456D53" w:rsidRPr="007C6BD1" w:rsidRDefault="005974CC">
      <w:pPr>
        <w:numPr>
          <w:ilvl w:val="0"/>
          <w:numId w:val="2"/>
        </w:numPr>
        <w:spacing w:after="0" w:line="240" w:lineRule="auto"/>
        <w:jc w:val="both"/>
        <w:rPr>
          <w:rFonts w:ascii="Arial" w:eastAsia="Arial" w:hAnsi="Arial" w:cs="Arial"/>
          <w:sz w:val="24"/>
          <w:szCs w:val="24"/>
        </w:rPr>
      </w:pPr>
      <w:r w:rsidRPr="007C6BD1">
        <w:rPr>
          <w:rFonts w:ascii="Arial" w:eastAsia="Arial" w:hAnsi="Arial" w:cs="Arial"/>
          <w:sz w:val="24"/>
          <w:szCs w:val="24"/>
        </w:rPr>
        <w:t>Informar la producción de los servicios de los meses corridos 2022 hasta el mes de julio 2022, de las unidades de la localidad (Solicita la facturación mes a mes)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2"/>
        </w:numPr>
        <w:spacing w:after="0" w:line="240" w:lineRule="auto"/>
        <w:jc w:val="both"/>
        <w:rPr>
          <w:rFonts w:ascii="Arial" w:eastAsia="Arial" w:hAnsi="Arial" w:cs="Arial"/>
          <w:sz w:val="24"/>
          <w:szCs w:val="24"/>
        </w:rPr>
      </w:pPr>
      <w:r w:rsidRPr="007C6BD1">
        <w:rPr>
          <w:rFonts w:ascii="Arial" w:eastAsia="Arial" w:hAnsi="Arial" w:cs="Arial"/>
          <w:sz w:val="24"/>
          <w:szCs w:val="24"/>
        </w:rPr>
        <w:t>Informar a cuánto asciende la cartera de la Subred Sur, cuanto ha sido el cobro de cartera, a cuenta asciende las cuentas por pagar frente a las deudas de la subred sur</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2"/>
        </w:numPr>
        <w:spacing w:after="0" w:line="240" w:lineRule="auto"/>
        <w:jc w:val="both"/>
        <w:rPr>
          <w:rFonts w:ascii="Arial" w:eastAsia="Arial" w:hAnsi="Arial" w:cs="Arial"/>
          <w:sz w:val="24"/>
          <w:szCs w:val="24"/>
        </w:rPr>
      </w:pPr>
      <w:r w:rsidRPr="007C6BD1">
        <w:rPr>
          <w:rFonts w:ascii="Arial" w:eastAsia="Arial" w:hAnsi="Arial" w:cs="Arial"/>
          <w:sz w:val="24"/>
          <w:szCs w:val="24"/>
        </w:rPr>
        <w:t>Informar los servicios tercerizados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2"/>
        </w:numPr>
        <w:spacing w:after="0" w:line="240" w:lineRule="auto"/>
        <w:jc w:val="both"/>
        <w:rPr>
          <w:rFonts w:ascii="Arial" w:eastAsia="Arial" w:hAnsi="Arial" w:cs="Arial"/>
          <w:sz w:val="24"/>
          <w:szCs w:val="24"/>
        </w:rPr>
      </w:pPr>
      <w:r w:rsidRPr="007C6BD1">
        <w:rPr>
          <w:rFonts w:ascii="Arial" w:eastAsia="Arial" w:hAnsi="Arial" w:cs="Arial"/>
          <w:sz w:val="24"/>
          <w:szCs w:val="24"/>
        </w:rPr>
        <w:t>Cuanto es el valor pagado por la Subred Sur a la fecha por demandas</w:t>
      </w:r>
    </w:p>
    <w:p w:rsidR="00456D53" w:rsidRPr="007C6BD1" w:rsidRDefault="00456D53">
      <w:pPr>
        <w:spacing w:after="0" w:line="240" w:lineRule="auto"/>
        <w:ind w:left="720"/>
        <w:jc w:val="both"/>
        <w:rPr>
          <w:rFonts w:ascii="Arial" w:eastAsia="Arial" w:hAnsi="Arial" w:cs="Arial"/>
          <w:sz w:val="24"/>
          <w:szCs w:val="24"/>
        </w:rPr>
      </w:pPr>
    </w:p>
    <w:p w:rsidR="00456D53" w:rsidRPr="007C6BD1" w:rsidRDefault="005974CC">
      <w:pPr>
        <w:numPr>
          <w:ilvl w:val="0"/>
          <w:numId w:val="2"/>
        </w:numPr>
        <w:spacing w:after="0" w:line="240" w:lineRule="auto"/>
        <w:jc w:val="both"/>
        <w:rPr>
          <w:rFonts w:ascii="Arial" w:eastAsia="Arial" w:hAnsi="Arial" w:cs="Arial"/>
          <w:sz w:val="24"/>
          <w:szCs w:val="24"/>
        </w:rPr>
      </w:pPr>
      <w:r w:rsidRPr="007C6BD1">
        <w:rPr>
          <w:rFonts w:ascii="Arial" w:eastAsia="Arial" w:hAnsi="Arial" w:cs="Arial"/>
          <w:sz w:val="24"/>
          <w:szCs w:val="24"/>
        </w:rPr>
        <w:t xml:space="preserve"> Indicar estrategias de mercadeo con las demás EPS </w:t>
      </w:r>
    </w:p>
    <w:p w:rsidR="00456D53" w:rsidRDefault="00456D53">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Default="00E01C51">
      <w:pPr>
        <w:spacing w:after="0" w:line="240" w:lineRule="auto"/>
        <w:ind w:left="720"/>
        <w:jc w:val="both"/>
        <w:rPr>
          <w:rFonts w:ascii="Arial" w:eastAsia="Arial" w:hAnsi="Arial" w:cs="Arial"/>
          <w:color w:val="274E13"/>
          <w:sz w:val="24"/>
          <w:szCs w:val="24"/>
        </w:rPr>
      </w:pPr>
    </w:p>
    <w:p w:rsidR="00E01C51" w:rsidRPr="007C6BD1" w:rsidRDefault="00E01C51">
      <w:pPr>
        <w:spacing w:after="0" w:line="240" w:lineRule="auto"/>
        <w:ind w:left="720"/>
        <w:jc w:val="both"/>
        <w:rPr>
          <w:rFonts w:ascii="Arial" w:eastAsia="Arial" w:hAnsi="Arial" w:cs="Arial"/>
          <w:color w:val="274E13"/>
          <w:sz w:val="24"/>
          <w:szCs w:val="24"/>
        </w:rPr>
      </w:pPr>
    </w:p>
    <w:p w:rsidR="00456D53" w:rsidRPr="007C6BD1" w:rsidRDefault="006A4794" w:rsidP="006A4794">
      <w:pPr>
        <w:pStyle w:val="Prrafodelista"/>
        <w:numPr>
          <w:ilvl w:val="0"/>
          <w:numId w:val="10"/>
        </w:numPr>
        <w:spacing w:after="0" w:line="240" w:lineRule="auto"/>
        <w:jc w:val="center"/>
        <w:rPr>
          <w:rFonts w:ascii="Arial" w:eastAsia="Arial" w:hAnsi="Arial" w:cs="Arial"/>
          <w:b/>
          <w:sz w:val="24"/>
          <w:szCs w:val="24"/>
        </w:rPr>
      </w:pPr>
      <w:r w:rsidRPr="007C6BD1">
        <w:rPr>
          <w:rFonts w:ascii="Arial" w:eastAsia="Arial" w:hAnsi="Arial" w:cs="Arial"/>
          <w:b/>
          <w:sz w:val="24"/>
          <w:szCs w:val="24"/>
        </w:rPr>
        <w:lastRenderedPageBreak/>
        <w:t>GESTIÓN REALIZADA, ESTADO DE AVANCE</w:t>
      </w:r>
    </w:p>
    <w:p w:rsidR="00456D53" w:rsidRPr="007C6BD1" w:rsidRDefault="00456D53">
      <w:pPr>
        <w:spacing w:after="0" w:line="240" w:lineRule="auto"/>
        <w:rPr>
          <w:rFonts w:ascii="Arial" w:eastAsia="Arial" w:hAnsi="Arial" w:cs="Arial"/>
          <w:b/>
          <w:sz w:val="24"/>
          <w:szCs w:val="24"/>
        </w:rPr>
      </w:pPr>
    </w:p>
    <w:p w:rsidR="007C6BD1" w:rsidRPr="003250D6" w:rsidRDefault="007C6BD1">
      <w:pPr>
        <w:spacing w:line="240" w:lineRule="auto"/>
        <w:jc w:val="both"/>
        <w:rPr>
          <w:rFonts w:ascii="Arial" w:eastAsia="Arial" w:hAnsi="Arial" w:cs="Arial"/>
          <w:b/>
          <w:sz w:val="24"/>
          <w:szCs w:val="24"/>
        </w:rPr>
      </w:pPr>
      <w:r w:rsidRPr="003250D6">
        <w:rPr>
          <w:rFonts w:ascii="Arial" w:eastAsia="Arial" w:hAnsi="Arial" w:cs="Arial"/>
          <w:b/>
          <w:sz w:val="24"/>
          <w:szCs w:val="24"/>
        </w:rPr>
        <w:t xml:space="preserve">Frente a las necesidades expuestas en el dialogo Sumapaz </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Se hizo una entrega de ambulancias especiales para Sumapaz 4x4 y se cuenta con una medicalizada para el territorio, para el distrito llegarán más ambulancias y de esas 26 ambulancias para la Subred sur. </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La ruta de la salud de Sumapaz está asegurada de siempre tener un vehículo para los corregimientos de la localidad. </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Se continua con la jornada de especialistas en Sumapaz, con las 4 especializadas básicas (medicina Interna, ginecología, pediatría y </w:t>
      </w:r>
      <w:proofErr w:type="spellStart"/>
      <w:r w:rsidRPr="007C6BD1">
        <w:rPr>
          <w:rFonts w:ascii="Arial" w:eastAsia="Arial" w:hAnsi="Arial" w:cs="Arial"/>
          <w:sz w:val="24"/>
          <w:szCs w:val="24"/>
        </w:rPr>
        <w:t>cx</w:t>
      </w:r>
      <w:proofErr w:type="spellEnd"/>
      <w:r w:rsidRPr="007C6BD1">
        <w:rPr>
          <w:rFonts w:ascii="Arial" w:eastAsia="Arial" w:hAnsi="Arial" w:cs="Arial"/>
          <w:sz w:val="24"/>
          <w:szCs w:val="24"/>
        </w:rPr>
        <w:t xml:space="preserve"> general), para el mes de agosto se realizó 1 en la unidad de San Juan y para el mes de septiembre en la unidad de Nazareth.</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De igual manera por parte del Dr. Reyes se socializa la ley 1751 Derecho fundamentos, Bogotá en la zona sur hay una inequidad por la infraestructura de cada 10 personas de Usme, 7 son de régimen contributivo, solo se tiene un 30% de atención para subsidiado y no se ha logrado contratar con las EPS por voluntad de ellos.</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El covid-19 demostró que tenemos personal de salud porque se brindó la atención de acuerdo a la necesidad, los jóvenes recién egresados vienen y aprenden y luego se van para el privado.</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En la política de humanización se desarrolla el compromiso que como Subred es tratar a todos con respeto y calidez por eso si se presenta alguna persona y no quiere continuar con buena actitud, se toma la decisión como Subred de no dar continuidad.</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Se realizó el despliegue de la estrategia “</w:t>
      </w:r>
      <w:proofErr w:type="gramStart"/>
      <w:r w:rsidRPr="007C6BD1">
        <w:rPr>
          <w:rFonts w:ascii="Arial" w:eastAsia="Arial" w:hAnsi="Arial" w:cs="Arial"/>
          <w:sz w:val="24"/>
          <w:szCs w:val="24"/>
        </w:rPr>
        <w:t>SENTIR”  con</w:t>
      </w:r>
      <w:proofErr w:type="gramEnd"/>
      <w:r w:rsidRPr="007C6BD1">
        <w:rPr>
          <w:rFonts w:ascii="Arial" w:eastAsia="Arial" w:hAnsi="Arial" w:cs="Arial"/>
          <w:sz w:val="24"/>
          <w:szCs w:val="24"/>
        </w:rPr>
        <w:t xml:space="preserve"> los colaboradores, la cual tiene como objetivo incentivar la atención humanizada basada en la cordialidad y el buen trato. Finalmente, parte del equipo de humanización asistió a las unidades rurales San Juan - Nazareth con el fin de sensibilizar frente al trato humanizado de los usuarios de la ruralidad y en general.</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La comunidad merece los mejores equipos y las mejores infraestructuras, en Usme se va a inaugurar algo muy efectivo. Al llegar la administración se recibió con la idea </w:t>
      </w:r>
      <w:r w:rsidRPr="007C6BD1">
        <w:rPr>
          <w:rFonts w:ascii="Arial" w:eastAsia="Arial" w:hAnsi="Arial" w:cs="Arial"/>
          <w:sz w:val="24"/>
          <w:szCs w:val="24"/>
        </w:rPr>
        <w:lastRenderedPageBreak/>
        <w:t>que se debía desaparecer Santa Librada y Marichuela, pero al contrario al ver la rentabilidad social se decide fortalecer la atención en dichos centros sino agrandarlos, se debe acabar las filas se está buscando los recursos para fortalecer Marichuela.</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Para el Caso de Sumapaz se cuenta con un convenio Interadministrativo entre la Subred y </w:t>
      </w:r>
      <w:proofErr w:type="gramStart"/>
      <w:r w:rsidRPr="007C6BD1">
        <w:rPr>
          <w:rFonts w:ascii="Arial" w:eastAsia="Arial" w:hAnsi="Arial" w:cs="Arial"/>
          <w:sz w:val="24"/>
          <w:szCs w:val="24"/>
        </w:rPr>
        <w:t>Secretaria</w:t>
      </w:r>
      <w:proofErr w:type="gramEnd"/>
      <w:r w:rsidRPr="007C6BD1">
        <w:rPr>
          <w:rFonts w:ascii="Arial" w:eastAsia="Arial" w:hAnsi="Arial" w:cs="Arial"/>
          <w:sz w:val="24"/>
          <w:szCs w:val="24"/>
        </w:rPr>
        <w:t xml:space="preserve"> de salud cuyo objetivo es reforzar y mejorar las unidades rurales de acuerdo a la normatividad vigente en habilitación. </w:t>
      </w:r>
    </w:p>
    <w:p w:rsidR="007C6BD1" w:rsidRPr="007C6BD1" w:rsidRDefault="007C6BD1" w:rsidP="007C6BD1">
      <w:pPr>
        <w:jc w:val="both"/>
        <w:rPr>
          <w:rFonts w:ascii="Arial" w:eastAsia="Arial" w:hAnsi="Arial" w:cs="Arial"/>
          <w:color w:val="222222"/>
          <w:sz w:val="24"/>
          <w:szCs w:val="24"/>
          <w:highlight w:val="white"/>
        </w:rPr>
      </w:pPr>
      <w:r w:rsidRPr="007C6BD1">
        <w:rPr>
          <w:rFonts w:ascii="Arial" w:eastAsia="Arial" w:hAnsi="Arial" w:cs="Arial"/>
          <w:color w:val="222222"/>
          <w:sz w:val="24"/>
          <w:szCs w:val="24"/>
          <w:highlight w:val="white"/>
        </w:rPr>
        <w:t xml:space="preserve">Desde el equipo de plan de intervenciones colectivas PIC se hace abordaje de los espacios de vida saludable (Hogar, comunitario, políticas y educativo). en el espacio Hogar se realiza abordaje de las familias de la localidad con prioridades primarias de gestantes, crónicos, discapacidad y primera infancia, adicional y teniendo en cuenta las características del territorio se hace un abordaje desde las prioridades adicionales como salud mental, falta de adherencia a las rutas de promoción y manteniendo y de las que se consideren. desde el espacio comunitario se cuentan con 3 nodos enfocados desde la seguridad alimentaria y nutricional SAN, discapacidad y mujeres como el refuerzo y movilización social. Educativo con ingresos para la realización de charlas educativas en salud como prevención de consumo de SPA salud sexual y reproductiva, prevención de violencia, </w:t>
      </w:r>
      <w:proofErr w:type="spellStart"/>
      <w:r w:rsidRPr="007C6BD1">
        <w:rPr>
          <w:rFonts w:ascii="Arial" w:eastAsia="Arial" w:hAnsi="Arial" w:cs="Arial"/>
          <w:color w:val="222222"/>
          <w:sz w:val="24"/>
          <w:szCs w:val="24"/>
          <w:highlight w:val="white"/>
        </w:rPr>
        <w:t>etc</w:t>
      </w:r>
      <w:proofErr w:type="spellEnd"/>
      <w:r w:rsidRPr="007C6BD1">
        <w:rPr>
          <w:rFonts w:ascii="Arial" w:eastAsia="Arial" w:hAnsi="Arial" w:cs="Arial"/>
          <w:color w:val="222222"/>
          <w:sz w:val="24"/>
          <w:szCs w:val="24"/>
          <w:highlight w:val="white"/>
        </w:rPr>
        <w:t>, a las sedes educativas de la localidad. Desde el espacio laboral la intervención a unidades de trabajo informal UTI, con el fin de prevenir las enfermedades laborales y uso adecuado de agroquímicos y desde políticas públicas la movilización ciudadana y articulación intersectorial enmarcado en las políticas públicas aplicadas a la localidad. Es de aclarar que estas intervenciones se realizan sin importar el régimen al cual se encuentran afiliados.</w:t>
      </w:r>
    </w:p>
    <w:p w:rsidR="007C6BD1" w:rsidRPr="007C6BD1" w:rsidRDefault="007C6BD1" w:rsidP="007C6BD1">
      <w:pPr>
        <w:jc w:val="both"/>
        <w:rPr>
          <w:rFonts w:ascii="Arial" w:eastAsia="Arial" w:hAnsi="Arial" w:cs="Arial"/>
          <w:color w:val="222222"/>
          <w:sz w:val="24"/>
          <w:szCs w:val="24"/>
        </w:rPr>
      </w:pPr>
      <w:r w:rsidRPr="007C6BD1">
        <w:rPr>
          <w:rFonts w:ascii="Arial" w:eastAsia="Arial" w:hAnsi="Arial" w:cs="Arial"/>
          <w:color w:val="222222"/>
          <w:sz w:val="24"/>
          <w:szCs w:val="24"/>
        </w:rPr>
        <w:t>Garantizar la atención de urgencias de los usuarios contributivos en la localidad de Sumapaz.</w:t>
      </w:r>
    </w:p>
    <w:p w:rsidR="007C6BD1" w:rsidRPr="007C6BD1" w:rsidRDefault="007C6BD1" w:rsidP="007C6BD1">
      <w:pPr>
        <w:jc w:val="both"/>
        <w:rPr>
          <w:rFonts w:ascii="Arial" w:eastAsia="Arial" w:hAnsi="Arial" w:cs="Arial"/>
          <w:color w:val="222222"/>
          <w:sz w:val="24"/>
          <w:szCs w:val="24"/>
        </w:rPr>
      </w:pPr>
      <w:r w:rsidRPr="007C6BD1">
        <w:rPr>
          <w:rFonts w:ascii="Arial" w:eastAsia="Arial" w:hAnsi="Arial" w:cs="Arial"/>
          <w:color w:val="222222"/>
          <w:sz w:val="24"/>
          <w:szCs w:val="24"/>
        </w:rPr>
        <w:t xml:space="preserve">El Doctor Reyes Murillo indica que independientemente de los temas administrativos la atención de urgencias se debe garantizar no solo para los usuarios contributivos si no para la población en general teniendo en cuenta las distancias y la ubicación geográfica del territorio pues se puede justificar dichas atenciones ante las EPS contributivas y este será un proceso administrativo que se realizará. Adicionalmente se recalca la necesidad de que los usuarios afiliados al régimen contributivo exijan a sus EPS la necesidad de la atención en la localidad 20 de Sumapaz. la subred </w:t>
      </w:r>
      <w:r w:rsidRPr="007C6BD1">
        <w:rPr>
          <w:rFonts w:ascii="Arial" w:eastAsia="Arial" w:hAnsi="Arial" w:cs="Arial"/>
          <w:color w:val="222222"/>
          <w:sz w:val="24"/>
          <w:szCs w:val="24"/>
        </w:rPr>
        <w:lastRenderedPageBreak/>
        <w:t xml:space="preserve">continuará realizando gestiones para la contratación de servicios con las EPS contributivas sin embargo es difícil el proceso ya que estas instituciones argumentan que tienen como garantizar los servicios en la Bogotá urbana </w:t>
      </w:r>
    </w:p>
    <w:p w:rsidR="007C6BD1" w:rsidRPr="007C6BD1" w:rsidRDefault="007C6BD1" w:rsidP="007C6BD1">
      <w:pPr>
        <w:jc w:val="both"/>
        <w:rPr>
          <w:rFonts w:ascii="Arial" w:eastAsia="Arial" w:hAnsi="Arial" w:cs="Arial"/>
          <w:color w:val="222222"/>
          <w:sz w:val="24"/>
          <w:szCs w:val="24"/>
        </w:rPr>
      </w:pPr>
      <w:r w:rsidRPr="007C6BD1">
        <w:rPr>
          <w:rFonts w:ascii="Arial" w:eastAsia="Arial" w:hAnsi="Arial" w:cs="Arial"/>
          <w:color w:val="222222"/>
          <w:sz w:val="24"/>
          <w:szCs w:val="24"/>
        </w:rPr>
        <w:t xml:space="preserve">Posterior al diálogo con la comunidad el Gerente el </w:t>
      </w:r>
      <w:proofErr w:type="spellStart"/>
      <w:r w:rsidRPr="007C6BD1">
        <w:rPr>
          <w:rFonts w:ascii="Arial" w:eastAsia="Arial" w:hAnsi="Arial" w:cs="Arial"/>
          <w:color w:val="222222"/>
          <w:sz w:val="24"/>
          <w:szCs w:val="24"/>
        </w:rPr>
        <w:t>Doc</w:t>
      </w:r>
      <w:proofErr w:type="spellEnd"/>
      <w:r w:rsidRPr="007C6BD1">
        <w:rPr>
          <w:rFonts w:ascii="Arial" w:eastAsia="Arial" w:hAnsi="Arial" w:cs="Arial"/>
          <w:color w:val="222222"/>
          <w:sz w:val="24"/>
          <w:szCs w:val="24"/>
        </w:rPr>
        <w:t xml:space="preserve"> Luis Fernando Pineda Y el Subgerente El Doctor Reyes realizaron diálogo con los colaboradores de la ruralidad donde se reitera la necesidad de la atención humanizada, diferencial centrada en la satisfacción del usuario. </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Después del C</w:t>
      </w:r>
      <w:r w:rsidR="003250D6">
        <w:rPr>
          <w:rFonts w:ascii="Arial" w:eastAsia="Arial" w:hAnsi="Arial" w:cs="Arial"/>
          <w:sz w:val="24"/>
          <w:szCs w:val="24"/>
        </w:rPr>
        <w:t>OVID</w:t>
      </w:r>
      <w:r w:rsidRPr="007C6BD1">
        <w:rPr>
          <w:rFonts w:ascii="Arial" w:eastAsia="Arial" w:hAnsi="Arial" w:cs="Arial"/>
          <w:sz w:val="24"/>
          <w:szCs w:val="24"/>
        </w:rPr>
        <w:t xml:space="preserve"> se está atendiendo una situación de atención de varias enfermedades, se contrataron 6 urólogos, se tiene 150 personas esperando una cita, lo cual es bueno porque se bajó de 800 que llegó a tenerse en un momento, no hay pendientes citas de ecografía.</w:t>
      </w:r>
    </w:p>
    <w:p w:rsidR="007C6BD1" w:rsidRP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Con oftalmología se tiene dificultad porque con los 5 especialistas que se tienen no se ha dado respuestas se debe apoyar la estrategia de atender la necesidad. </w:t>
      </w:r>
    </w:p>
    <w:p w:rsidR="007C6BD1" w:rsidRDefault="007C6BD1" w:rsidP="007C6BD1">
      <w:pPr>
        <w:jc w:val="both"/>
        <w:rPr>
          <w:rFonts w:ascii="Arial" w:eastAsia="Arial" w:hAnsi="Arial" w:cs="Arial"/>
          <w:sz w:val="24"/>
          <w:szCs w:val="24"/>
        </w:rPr>
      </w:pPr>
      <w:r w:rsidRPr="007C6BD1">
        <w:rPr>
          <w:rFonts w:ascii="Arial" w:eastAsia="Arial" w:hAnsi="Arial" w:cs="Arial"/>
          <w:sz w:val="24"/>
          <w:szCs w:val="24"/>
        </w:rPr>
        <w:t xml:space="preserve">Después de la pandemia las personas que estuvieron aisladas hoy requieren la atención para sus enfermedades de base lo cual se busca dar respuesta. </w:t>
      </w:r>
    </w:p>
    <w:p w:rsidR="009B6F4D" w:rsidRDefault="009B6F4D" w:rsidP="007C6BD1">
      <w:pPr>
        <w:jc w:val="both"/>
        <w:rPr>
          <w:rFonts w:ascii="Arial" w:eastAsia="Arial" w:hAnsi="Arial" w:cs="Arial"/>
          <w:b/>
          <w:color w:val="000000" w:themeColor="text1"/>
          <w:sz w:val="24"/>
          <w:szCs w:val="24"/>
        </w:rPr>
      </w:pPr>
    </w:p>
    <w:p w:rsidR="007C6BD1" w:rsidRPr="00226581" w:rsidRDefault="00226581" w:rsidP="007C6BD1">
      <w:pPr>
        <w:jc w:val="both"/>
        <w:rPr>
          <w:rFonts w:ascii="Arial" w:eastAsia="Arial" w:hAnsi="Arial" w:cs="Arial"/>
          <w:color w:val="000000" w:themeColor="text1"/>
          <w:sz w:val="24"/>
          <w:szCs w:val="24"/>
        </w:rPr>
      </w:pPr>
      <w:r w:rsidRPr="003250D6">
        <w:rPr>
          <w:rFonts w:ascii="Arial" w:eastAsia="Arial" w:hAnsi="Arial" w:cs="Arial"/>
          <w:b/>
          <w:color w:val="000000" w:themeColor="text1"/>
          <w:sz w:val="24"/>
          <w:szCs w:val="24"/>
        </w:rPr>
        <w:t xml:space="preserve">Gestión de necesidades formas de participación Ciudad </w:t>
      </w:r>
      <w:r w:rsidR="003250D6" w:rsidRPr="003250D6">
        <w:rPr>
          <w:rFonts w:ascii="Arial" w:eastAsia="Arial" w:hAnsi="Arial" w:cs="Arial"/>
          <w:b/>
          <w:color w:val="000000" w:themeColor="text1"/>
          <w:sz w:val="24"/>
          <w:szCs w:val="24"/>
        </w:rPr>
        <w:t>Bolívar</w:t>
      </w:r>
      <w:r w:rsidR="003250D6" w:rsidRPr="00226581">
        <w:rPr>
          <w:rFonts w:ascii="Arial" w:eastAsia="Arial" w:hAnsi="Arial" w:cs="Arial"/>
          <w:color w:val="000000" w:themeColor="text1"/>
          <w:sz w:val="24"/>
          <w:szCs w:val="24"/>
        </w:rPr>
        <w:t>:</w:t>
      </w:r>
    </w:p>
    <w:p w:rsidR="00EF0D62" w:rsidRPr="00226581" w:rsidRDefault="00EF0D62" w:rsidP="007C6BD1">
      <w:pPr>
        <w:jc w:val="both"/>
        <w:rPr>
          <w:rFonts w:ascii="Arial" w:eastAsia="Arial" w:hAnsi="Arial" w:cs="Arial"/>
          <w:color w:val="000000" w:themeColor="text1"/>
          <w:sz w:val="24"/>
          <w:szCs w:val="24"/>
        </w:rPr>
      </w:pPr>
      <w:r w:rsidRPr="00226581">
        <w:rPr>
          <w:rFonts w:ascii="Arial" w:eastAsia="Arial" w:hAnsi="Arial" w:cs="Arial"/>
          <w:color w:val="000000" w:themeColor="text1"/>
          <w:sz w:val="24"/>
          <w:szCs w:val="24"/>
        </w:rPr>
        <w:t xml:space="preserve">Desde las formas de participación se solicita a la gerencia de la Subred Sur, dar respuesta por escrito a las preguntas que quedaron por resolver el día 28 de julio de 2022 fecha </w:t>
      </w:r>
      <w:r w:rsidR="003718F9" w:rsidRPr="00226581">
        <w:rPr>
          <w:rFonts w:ascii="Arial" w:eastAsia="Arial" w:hAnsi="Arial" w:cs="Arial"/>
          <w:color w:val="000000" w:themeColor="text1"/>
          <w:sz w:val="24"/>
          <w:szCs w:val="24"/>
        </w:rPr>
        <w:t>en que</w:t>
      </w:r>
      <w:r w:rsidRPr="00226581">
        <w:rPr>
          <w:rFonts w:ascii="Arial" w:eastAsia="Arial" w:hAnsi="Arial" w:cs="Arial"/>
          <w:color w:val="000000" w:themeColor="text1"/>
          <w:sz w:val="24"/>
          <w:szCs w:val="24"/>
        </w:rPr>
        <w:t xml:space="preserve"> se realizó el diálogo con la gerencia.</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Estado de avance en la propuesta para fortalecer el servicio de urgencias de Jerusalén, dado el compromiso del secretario de salud, Subred y comunidad”</w:t>
      </w:r>
    </w:p>
    <w:p w:rsidR="00EF0D62"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Desde la subgerencia de servicios de salud se realiza monitoreo mensual de las necesidades que presentan los usuarios relacionadas con la prestación del servicio, seguimiento a la producción y tiempos de atención en el servicio de urgencias; teniendo en cuenta lo anterior se ha identificado que la suficiencia del servicio responde a las necesidades de la población del área de influencia, razón por la cual se ha conservado la capacidad instalada operando con la misma cantidad de recurso humano, consultorios y camas disponibles.</w:t>
      </w:r>
    </w:p>
    <w:p w:rsidR="00E01C51" w:rsidRDefault="00E01C51" w:rsidP="000070D9">
      <w:pPr>
        <w:spacing w:line="240" w:lineRule="auto"/>
        <w:jc w:val="both"/>
        <w:rPr>
          <w:rFonts w:ascii="Arial" w:eastAsia="Arial" w:hAnsi="Arial" w:cs="Arial"/>
          <w:sz w:val="24"/>
          <w:szCs w:val="24"/>
        </w:rPr>
      </w:pPr>
    </w:p>
    <w:p w:rsidR="000070D9" w:rsidRPr="000070D9" w:rsidRDefault="003718F9" w:rsidP="000070D9">
      <w:pPr>
        <w:spacing w:line="240" w:lineRule="auto"/>
        <w:jc w:val="both"/>
        <w:rPr>
          <w:rFonts w:ascii="Arial" w:eastAsia="Arial" w:hAnsi="Arial" w:cs="Arial"/>
          <w:sz w:val="24"/>
          <w:szCs w:val="24"/>
        </w:rPr>
      </w:pPr>
      <w:r>
        <w:rPr>
          <w:rFonts w:ascii="Arial" w:eastAsia="Arial" w:hAnsi="Arial" w:cs="Arial"/>
          <w:sz w:val="24"/>
          <w:szCs w:val="24"/>
        </w:rPr>
        <w:lastRenderedPageBreak/>
        <w:t>¿</w:t>
      </w:r>
      <w:r w:rsidR="000070D9" w:rsidRPr="000070D9">
        <w:rPr>
          <w:rFonts w:ascii="Arial" w:eastAsia="Arial" w:hAnsi="Arial" w:cs="Arial"/>
          <w:sz w:val="24"/>
          <w:szCs w:val="24"/>
        </w:rPr>
        <w:t xml:space="preserve">Por qué un ingeniero electrónico </w:t>
      </w:r>
      <w:r w:rsidRPr="000070D9">
        <w:rPr>
          <w:rFonts w:ascii="Arial" w:eastAsia="Arial" w:hAnsi="Arial" w:cs="Arial"/>
          <w:sz w:val="24"/>
          <w:szCs w:val="24"/>
        </w:rPr>
        <w:t>está</w:t>
      </w:r>
      <w:r w:rsidR="000070D9" w:rsidRPr="000070D9">
        <w:rPr>
          <w:rFonts w:ascii="Arial" w:eastAsia="Arial" w:hAnsi="Arial" w:cs="Arial"/>
          <w:sz w:val="24"/>
          <w:szCs w:val="24"/>
        </w:rPr>
        <w:t xml:space="preserve"> desempeñando el cargo de un ingeniero eléctrico en el área de mantenimiento?”</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Desde la Dirección Administrativa, se tiene definido un perfil de profesional especializado II, para que desde el subproceso de mantenimiento maneje todo lo concerniente al equipo industrial de la Subred Sur, que cuente con una experiencia profesional relacionada con la actividad a desarrollar mínimo de dieciocho (18) meses. Dentro de los perfiles profesionales que cumplan con este requerimiento, pueden estar un ingeniero eléctrico, electrónico, mecánico y/o mecatrónico.</w:t>
      </w:r>
    </w:p>
    <w:p w:rsidR="000070D9" w:rsidRPr="000070D9" w:rsidRDefault="003718F9" w:rsidP="000070D9">
      <w:pPr>
        <w:spacing w:line="240" w:lineRule="auto"/>
        <w:jc w:val="both"/>
        <w:rPr>
          <w:rFonts w:ascii="Arial" w:eastAsia="Arial" w:hAnsi="Arial" w:cs="Arial"/>
          <w:sz w:val="24"/>
          <w:szCs w:val="24"/>
        </w:rPr>
      </w:pPr>
      <w:r>
        <w:rPr>
          <w:rFonts w:ascii="Arial" w:eastAsia="Arial" w:hAnsi="Arial" w:cs="Arial"/>
          <w:sz w:val="24"/>
          <w:szCs w:val="24"/>
        </w:rPr>
        <w:t>¿</w:t>
      </w:r>
      <w:r w:rsidR="000070D9" w:rsidRPr="000070D9">
        <w:rPr>
          <w:rFonts w:ascii="Arial" w:eastAsia="Arial" w:hAnsi="Arial" w:cs="Arial"/>
          <w:sz w:val="24"/>
          <w:szCs w:val="24"/>
        </w:rPr>
        <w:t xml:space="preserve">Cuáles son los planes y estrategias para fomentar y aumentarla participación </w:t>
      </w:r>
      <w:r w:rsidRPr="000070D9">
        <w:rPr>
          <w:rFonts w:ascii="Arial" w:eastAsia="Arial" w:hAnsi="Arial" w:cs="Arial"/>
          <w:sz w:val="24"/>
          <w:szCs w:val="24"/>
        </w:rPr>
        <w:t>ciudadana</w:t>
      </w:r>
      <w:r>
        <w:rPr>
          <w:rFonts w:ascii="Arial" w:eastAsia="Arial" w:hAnsi="Arial" w:cs="Arial"/>
          <w:sz w:val="24"/>
          <w:szCs w:val="24"/>
        </w:rPr>
        <w:t>?</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El plan y estrategia desarrollado es fortaleciendo las competencias de los integrantes de las Formas de participación por lo cual se desarrolla procesos de formación y capacitación para el año 2022 con énfasis en salud mental y hábitos de vida saludable. Participación en actividades de concurso con el fin de generar reconocimiento a labor de la comunidad como lo fue el de la Mejor veeduría de Manuela Beltrán</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se desarrolla la conformación de veedurías ciudadanas con nuevos integrantes como lo es los procesos de control social de los proyectos de inversión local en salud e infraestructura Diálogos permanentes con el equipo directivo para buscar la mejora en la prestación de servicios de salud</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continuidad de la asistencia técnica por parte de la referente de participación social y el apoyo de la oficina de participación comunitaria</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Apoyo logístico para las reuniones y actividades de las Formas de participación</w:t>
      </w:r>
    </w:p>
    <w:p w:rsidR="000070D9" w:rsidRPr="003250D6" w:rsidRDefault="000070D9" w:rsidP="003250D6">
      <w:pPr>
        <w:spacing w:line="240" w:lineRule="auto"/>
        <w:jc w:val="both"/>
        <w:rPr>
          <w:rFonts w:ascii="Arial" w:eastAsia="Arial" w:hAnsi="Arial" w:cs="Arial"/>
          <w:sz w:val="24"/>
          <w:szCs w:val="24"/>
        </w:rPr>
      </w:pPr>
      <w:r w:rsidRPr="003250D6">
        <w:rPr>
          <w:rFonts w:ascii="Arial" w:eastAsia="Arial" w:hAnsi="Arial" w:cs="Arial"/>
          <w:sz w:val="24"/>
          <w:szCs w:val="24"/>
        </w:rPr>
        <w:t>Solicitan informe y contrato con ferreterías</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Respuesta: Se adjunta minuta de Contrato para el Suministro de elementos de ferretería suscrito por la Subred Sur, con el fin de garantizar las actividades de mantenimiento y adecuación en cada una de las Unidades de atención.</w:t>
      </w:r>
    </w:p>
    <w:p w:rsidR="000070D9" w:rsidRPr="000070D9" w:rsidRDefault="003250D6" w:rsidP="000070D9">
      <w:pPr>
        <w:spacing w:line="240" w:lineRule="auto"/>
        <w:jc w:val="both"/>
        <w:rPr>
          <w:rFonts w:ascii="Arial" w:eastAsia="Arial" w:hAnsi="Arial" w:cs="Arial"/>
          <w:sz w:val="24"/>
          <w:szCs w:val="24"/>
        </w:rPr>
      </w:pPr>
      <w:r w:rsidRPr="000070D9">
        <w:rPr>
          <w:rFonts w:ascii="Arial" w:eastAsia="Arial" w:hAnsi="Arial" w:cs="Arial"/>
          <w:sz w:val="24"/>
          <w:szCs w:val="24"/>
        </w:rPr>
        <w:t>¿Cuál es o sería la estrategia para que la EPS contraten con la Subred Sur?</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Incremento de Venta de Servicios de Salud.</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Adelantar negociación con la EPS Capital Salud, a fin de ofrecer servicios especializa- dos en fondos de manera exclusiva a usuarios adscritos en el régimen contributivo.</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lastRenderedPageBreak/>
        <w:t>Fortalecer la venta de servicios entre otras en las siguientes espacialidades: Neonatología, Neuroci</w:t>
      </w:r>
      <w:r w:rsidR="003718F9">
        <w:rPr>
          <w:rFonts w:ascii="Arial" w:eastAsia="Arial" w:hAnsi="Arial" w:cs="Arial"/>
          <w:sz w:val="24"/>
          <w:szCs w:val="24"/>
        </w:rPr>
        <w:t>ru</w:t>
      </w:r>
      <w:r w:rsidRPr="000070D9">
        <w:rPr>
          <w:rFonts w:ascii="Arial" w:eastAsia="Arial" w:hAnsi="Arial" w:cs="Arial"/>
          <w:sz w:val="24"/>
          <w:szCs w:val="24"/>
        </w:rPr>
        <w:t>gía, Ortopedia, Cirugía (plástica, bariátrica y Cardiovascular), Neumología, Optometría, Oftalmología, Odontología Especializada, Unidad Renal y Clínica de Dolor, Atención Domiciliaria, Rehabilitación Pulmonar, Nutrición y mamografía y servicios especializados de tomografía y resonancia.</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Fortalecer la estrategia de venta de servicios a particulares y funcionarios, promocionando las tarifas especiales en los servicios.</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Ampliar oferta y venta de servicios a población de la Provincia de Oriente - Departamento de Cundinamarca y Departamento del Meta</w:t>
      </w:r>
      <w:r w:rsidR="003718F9">
        <w:rPr>
          <w:rFonts w:ascii="Arial" w:eastAsia="Arial" w:hAnsi="Arial" w:cs="Arial"/>
          <w:sz w:val="24"/>
          <w:szCs w:val="24"/>
        </w:rPr>
        <w:t xml:space="preserve"> y </w:t>
      </w:r>
      <w:r w:rsidRPr="000070D9">
        <w:rPr>
          <w:rFonts w:ascii="Arial" w:eastAsia="Arial" w:hAnsi="Arial" w:cs="Arial"/>
          <w:sz w:val="24"/>
          <w:szCs w:val="24"/>
        </w:rPr>
        <w:t>Oferta de nueva infraestructura</w:t>
      </w:r>
      <w:r w:rsidR="003718F9">
        <w:rPr>
          <w:rFonts w:ascii="Arial" w:eastAsia="Arial" w:hAnsi="Arial" w:cs="Arial"/>
          <w:sz w:val="24"/>
          <w:szCs w:val="24"/>
        </w:rPr>
        <w:t xml:space="preserve"> así:</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Con la puesta en funcionamiento de las nuevas infraestructuras hospitalarias, (Torre 2 Hospital de Meissen en 2022; Hospital de Usme en 2023 y Hospital El Tunal 2023)</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ofertar la capacidad instalada a EPS con usuarios adscritos al Régimen Contributivo en las localidades de competencia de la Subred Sur.</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Con el apoyo de la Secretaria Distrital de Salud –DUES, incrementar la atención de SOAT en las cuatro localidades</w:t>
      </w:r>
    </w:p>
    <w:p w:rsidR="003250D6"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Ofertar y contratar franjas y espacios específicos para atención de población del Régimen Contributivo y movilidad descendente de las EPS con habilitación del Régimen Contributivo en los Centros de Salud.</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 xml:space="preserve"> Estado de avance en la propuesta para fortalecer el servicio de urgencias de Jerusalén, dado el compromiso del secretario de salud, Subred y comunidad.</w:t>
      </w:r>
    </w:p>
    <w:p w:rsidR="000070D9" w:rsidRPr="000070D9" w:rsidRDefault="003250D6" w:rsidP="000070D9">
      <w:pPr>
        <w:spacing w:line="240" w:lineRule="auto"/>
        <w:jc w:val="both"/>
        <w:rPr>
          <w:rFonts w:ascii="Arial" w:eastAsia="Arial" w:hAnsi="Arial" w:cs="Arial"/>
          <w:sz w:val="24"/>
          <w:szCs w:val="24"/>
        </w:rPr>
      </w:pPr>
      <w:r>
        <w:rPr>
          <w:rFonts w:ascii="Arial" w:eastAsia="Arial" w:hAnsi="Arial" w:cs="Arial"/>
          <w:sz w:val="24"/>
          <w:szCs w:val="24"/>
        </w:rPr>
        <w:t>S</w:t>
      </w:r>
      <w:r w:rsidR="000070D9" w:rsidRPr="000070D9">
        <w:rPr>
          <w:rFonts w:ascii="Arial" w:eastAsia="Arial" w:hAnsi="Arial" w:cs="Arial"/>
          <w:sz w:val="24"/>
          <w:szCs w:val="24"/>
        </w:rPr>
        <w:t>e relaciona los datos relacionados con la producción de dicho servicio siendo estos los que soportan la decisión de conservar la capacidad instalada operando con la misma cantidad de recurso humano, consultorios y camas disponibles tal como se explica en el dicho punto.</w:t>
      </w:r>
    </w:p>
    <w:p w:rsidR="003718F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 xml:space="preserve">¿cuál es la Proyección lote </w:t>
      </w:r>
      <w:r w:rsidR="003718F9" w:rsidRPr="000070D9">
        <w:rPr>
          <w:rFonts w:ascii="Arial" w:eastAsia="Arial" w:hAnsi="Arial" w:cs="Arial"/>
          <w:sz w:val="24"/>
          <w:szCs w:val="24"/>
        </w:rPr>
        <w:t>Jerusalén?</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Desde la Subred Integrada de Servicios de Salud Sur Ese, se tiene un predio con una extensión de 1.005</w:t>
      </w:r>
      <w:r w:rsidR="003250D6">
        <w:rPr>
          <w:rFonts w:ascii="Arial" w:eastAsia="Arial" w:hAnsi="Arial" w:cs="Arial"/>
          <w:sz w:val="24"/>
          <w:szCs w:val="24"/>
        </w:rPr>
        <w:t xml:space="preserve"> metros cuadrados</w:t>
      </w:r>
      <w:r w:rsidRPr="000070D9">
        <w:rPr>
          <w:rFonts w:ascii="Arial" w:eastAsia="Arial" w:hAnsi="Arial" w:cs="Arial"/>
          <w:sz w:val="24"/>
          <w:szCs w:val="24"/>
        </w:rPr>
        <w:t xml:space="preserve"> donde actualmente funciona la Unidad de Servicios Jerusalén, con una prestación de servicios de urgencias y un lote contiguo a la unidad bajo custodia nuestra y soportado en el acta de entrega y recibo de las instalaciones entre el Hospital Vista Hermosa y la Secretaria Distrital de Salud, para el cual a la fecha no se tiene definido un proyecto específico.</w:t>
      </w:r>
    </w:p>
    <w:p w:rsidR="003250D6"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lastRenderedPageBreak/>
        <w:t>Realizar mantenimiento a la infraestructura nueva del CAPS Manuela Beltrán y hacer cumplir póliza de garantí</w:t>
      </w:r>
      <w:r w:rsidR="003718F9">
        <w:rPr>
          <w:rFonts w:ascii="Arial" w:eastAsia="Arial" w:hAnsi="Arial" w:cs="Arial"/>
          <w:sz w:val="24"/>
          <w:szCs w:val="24"/>
        </w:rPr>
        <w:t>a</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Desde la Oficina Asesora de Desarrollo Institucional se realizaron diferentes visitas a la Unidad Manuela Beltrán junto con el Contratista de Obra, producto de dichas visitas se emite un informe de estabilidad de obra en el cual se identifican las afectaciones a las que hay lugar para efectos de garantías. Este informe se remite al representante legal del Consorcio Constructor y al área encargada en la entidad del mantenimiento de infraestructura (Dirección Administrativa) junto con cronograma de cumplimiento con el fin de identificar las correcciones que correrán a cuenta del constructor y cuales no cuentan como garantía ya que son producto de indebido uso de los espacios.</w:t>
      </w:r>
    </w:p>
    <w:p w:rsidR="000070D9" w:rsidRPr="000070D9" w:rsidRDefault="00E01C51" w:rsidP="000070D9">
      <w:pPr>
        <w:spacing w:line="240" w:lineRule="auto"/>
        <w:jc w:val="both"/>
        <w:rPr>
          <w:rFonts w:ascii="Arial" w:eastAsia="Arial" w:hAnsi="Arial" w:cs="Arial"/>
          <w:sz w:val="24"/>
          <w:szCs w:val="24"/>
        </w:rPr>
      </w:pPr>
      <w:r>
        <w:rPr>
          <w:rFonts w:ascii="Arial" w:eastAsia="Arial" w:hAnsi="Arial" w:cs="Arial"/>
          <w:sz w:val="24"/>
          <w:szCs w:val="24"/>
        </w:rPr>
        <w:t>G</w:t>
      </w:r>
      <w:r w:rsidR="000070D9" w:rsidRPr="000070D9">
        <w:rPr>
          <w:rFonts w:ascii="Arial" w:eastAsia="Arial" w:hAnsi="Arial" w:cs="Arial"/>
          <w:sz w:val="24"/>
          <w:szCs w:val="24"/>
        </w:rPr>
        <w:t>arantizar servicio continuo en ventanillas de farmacia</w:t>
      </w:r>
      <w:r w:rsidR="00C67672">
        <w:rPr>
          <w:rFonts w:ascii="Arial" w:eastAsia="Arial" w:hAnsi="Arial" w:cs="Arial"/>
          <w:sz w:val="24"/>
          <w:szCs w:val="24"/>
        </w:rPr>
        <w:t>.</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Se realizo contratación de un auxiliar adicional en la</w:t>
      </w:r>
      <w:r w:rsidR="00226581" w:rsidRPr="000070D9">
        <w:rPr>
          <w:rFonts w:ascii="Arial" w:eastAsia="Arial" w:hAnsi="Arial" w:cs="Arial"/>
          <w:sz w:val="24"/>
          <w:szCs w:val="24"/>
        </w:rPr>
        <w:t xml:space="preserve"> USS </w:t>
      </w:r>
      <w:r w:rsidRPr="000070D9">
        <w:rPr>
          <w:rFonts w:ascii="Arial" w:eastAsia="Arial" w:hAnsi="Arial" w:cs="Arial"/>
          <w:sz w:val="24"/>
          <w:szCs w:val="24"/>
        </w:rPr>
        <w:t>el Carmen. Se completaron dos auxiliares adicionales en Caps. Abraham Lincoln. Se contrato un auxiliar adicional en</w:t>
      </w:r>
      <w:r w:rsidR="00226581" w:rsidRPr="000070D9">
        <w:rPr>
          <w:rFonts w:ascii="Arial" w:eastAsia="Arial" w:hAnsi="Arial" w:cs="Arial"/>
          <w:sz w:val="24"/>
          <w:szCs w:val="24"/>
        </w:rPr>
        <w:t xml:space="preserve"> CAPS </w:t>
      </w:r>
      <w:r w:rsidRPr="000070D9">
        <w:rPr>
          <w:rFonts w:ascii="Arial" w:eastAsia="Arial" w:hAnsi="Arial" w:cs="Arial"/>
          <w:sz w:val="24"/>
          <w:szCs w:val="24"/>
        </w:rPr>
        <w:t>Marichuela, para poder generar una atención continua de 6 am hasta las 6 pm de lunes a viernes.</w:t>
      </w:r>
    </w:p>
    <w:p w:rsidR="00226581"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Gestionar una reunión con el gerente de Capital Salud, las Formas de participa</w:t>
      </w:r>
      <w:r w:rsidR="00C67672">
        <w:rPr>
          <w:rFonts w:ascii="Arial" w:eastAsia="Arial" w:hAnsi="Arial" w:cs="Arial"/>
          <w:sz w:val="24"/>
          <w:szCs w:val="24"/>
        </w:rPr>
        <w:t>-</w:t>
      </w:r>
      <w:r w:rsidRPr="000070D9">
        <w:rPr>
          <w:rFonts w:ascii="Arial" w:eastAsia="Arial" w:hAnsi="Arial" w:cs="Arial"/>
          <w:sz w:val="24"/>
          <w:szCs w:val="24"/>
        </w:rPr>
        <w:t xml:space="preserve"> ción de Ciudad Bolívar.</w:t>
      </w:r>
      <w:r w:rsidR="00226581">
        <w:rPr>
          <w:rFonts w:ascii="Arial" w:eastAsia="Arial" w:hAnsi="Arial" w:cs="Arial"/>
          <w:sz w:val="24"/>
          <w:szCs w:val="24"/>
        </w:rPr>
        <w:t xml:space="preserve"> </w:t>
      </w:r>
      <w:r w:rsidR="00E01C51">
        <w:rPr>
          <w:rFonts w:ascii="Arial" w:eastAsia="Arial" w:hAnsi="Arial" w:cs="Arial"/>
          <w:sz w:val="24"/>
          <w:szCs w:val="24"/>
        </w:rPr>
        <w:t xml:space="preserve">Se realizo la reunión en el mes de septiembre de 2022 con la Junta Asesora Comunitaria donde se planteó por la comunidad las situaciones que consideran de mejora, realizando seguimiento a los compromisos. </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Agendar una cita con un grupo representativo de las formas de Ciudad Bolívar, para abordar aspectos relacionados con la Dirección administrativa.</w:t>
      </w:r>
      <w:r w:rsidR="00226581">
        <w:rPr>
          <w:rFonts w:ascii="Arial" w:eastAsia="Arial" w:hAnsi="Arial" w:cs="Arial"/>
          <w:sz w:val="24"/>
          <w:szCs w:val="24"/>
        </w:rPr>
        <w:t xml:space="preserve"> </w:t>
      </w:r>
      <w:r w:rsidRPr="000070D9">
        <w:rPr>
          <w:rFonts w:ascii="Arial" w:eastAsia="Arial" w:hAnsi="Arial" w:cs="Arial"/>
          <w:sz w:val="24"/>
          <w:szCs w:val="24"/>
        </w:rPr>
        <w:t>De acuerdo a las inquietudes manifestadas por los asistentes, la gerencia de la Subred se comprometió a programar reunión con la Dirección Administrativa, a fin de brindar respuestas en detalle, por lo que se propone desarrollarla el 6/10/2022 a las 2:00:00 p. m., quedando pendientes de la confirmación respectiva.</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¿La Subred cómo apoyará la nueva reforma a la salud?</w:t>
      </w:r>
    </w:p>
    <w:p w:rsidR="000070D9" w:rsidRPr="000070D9"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¿Cuáles son las expectativas en salud frente al nuevo gobierno nacional?</w:t>
      </w:r>
    </w:p>
    <w:p w:rsidR="00EF0D62" w:rsidRDefault="000070D9" w:rsidP="000070D9">
      <w:pPr>
        <w:spacing w:line="240" w:lineRule="auto"/>
        <w:jc w:val="both"/>
        <w:rPr>
          <w:rFonts w:ascii="Arial" w:eastAsia="Arial" w:hAnsi="Arial" w:cs="Arial"/>
          <w:sz w:val="24"/>
          <w:szCs w:val="24"/>
        </w:rPr>
      </w:pPr>
      <w:r w:rsidRPr="000070D9">
        <w:rPr>
          <w:rFonts w:ascii="Arial" w:eastAsia="Arial" w:hAnsi="Arial" w:cs="Arial"/>
          <w:sz w:val="24"/>
          <w:szCs w:val="24"/>
        </w:rPr>
        <w:t xml:space="preserve">La Subred apoyara la nueva reforma a la salud promoviendo y fortaleciendo los espacios de participación ciudadana en donde se expongan los nuevos lineamientos nacionales para el mejoramiento del Sistema de Salud ; En cuanto a las expectativas , se debe fortalecer un Modelo de Atención preventivo en Salud con enfoque diferencial , siendo el pilar fundamental la Atención Primaria en Salud considerando los determinantes en salud, así mismo se debe fortalecer la Gobernanza en Salud sobre las EPS que permita que estas contraten efectivamente </w:t>
      </w:r>
      <w:r w:rsidRPr="000070D9">
        <w:rPr>
          <w:rFonts w:ascii="Arial" w:eastAsia="Arial" w:hAnsi="Arial" w:cs="Arial"/>
          <w:sz w:val="24"/>
          <w:szCs w:val="24"/>
        </w:rPr>
        <w:lastRenderedPageBreak/>
        <w:t>con los Hospitales Públicos en las localidades donde cuenten con usuarios , haciendo énfasis en la población rural y la población dispersa.</w:t>
      </w:r>
    </w:p>
    <w:p w:rsidR="007C6BD1" w:rsidRPr="003250D6" w:rsidRDefault="007C6BD1">
      <w:pPr>
        <w:spacing w:line="240" w:lineRule="auto"/>
        <w:jc w:val="both"/>
        <w:rPr>
          <w:rFonts w:ascii="Arial" w:eastAsia="Arial" w:hAnsi="Arial" w:cs="Arial"/>
          <w:b/>
          <w:sz w:val="24"/>
          <w:szCs w:val="24"/>
        </w:rPr>
      </w:pPr>
      <w:r w:rsidRPr="003250D6">
        <w:rPr>
          <w:rFonts w:ascii="Arial" w:eastAsia="Arial" w:hAnsi="Arial" w:cs="Arial"/>
          <w:b/>
          <w:sz w:val="24"/>
          <w:szCs w:val="24"/>
        </w:rPr>
        <w:t xml:space="preserve">Gestión necesidades </w:t>
      </w:r>
      <w:r w:rsidR="00C67672" w:rsidRPr="003250D6">
        <w:rPr>
          <w:rFonts w:ascii="Arial" w:eastAsia="Arial" w:hAnsi="Arial" w:cs="Arial"/>
          <w:b/>
          <w:sz w:val="24"/>
          <w:szCs w:val="24"/>
        </w:rPr>
        <w:t xml:space="preserve">COPACOS </w:t>
      </w:r>
      <w:r w:rsidRPr="003250D6">
        <w:rPr>
          <w:rFonts w:ascii="Arial" w:eastAsia="Arial" w:hAnsi="Arial" w:cs="Arial"/>
          <w:b/>
          <w:sz w:val="24"/>
          <w:szCs w:val="24"/>
        </w:rPr>
        <w:t xml:space="preserve">Usme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El </w:t>
      </w:r>
      <w:proofErr w:type="spellStart"/>
      <w:r w:rsidRPr="007C6BD1">
        <w:rPr>
          <w:rFonts w:ascii="Arial" w:eastAsia="Arial" w:hAnsi="Arial" w:cs="Arial"/>
          <w:sz w:val="24"/>
          <w:szCs w:val="24"/>
        </w:rPr>
        <w:t>Dr</w:t>
      </w:r>
      <w:proofErr w:type="spellEnd"/>
      <w:r w:rsidRPr="007C6BD1">
        <w:rPr>
          <w:rFonts w:ascii="Arial" w:eastAsia="Arial" w:hAnsi="Arial" w:cs="Arial"/>
          <w:sz w:val="24"/>
          <w:szCs w:val="24"/>
        </w:rPr>
        <w:t xml:space="preserve"> Pineda </w:t>
      </w:r>
      <w:r w:rsidR="003250D6">
        <w:rPr>
          <w:rFonts w:ascii="Arial" w:eastAsia="Arial" w:hAnsi="Arial" w:cs="Arial"/>
          <w:sz w:val="24"/>
          <w:szCs w:val="24"/>
        </w:rPr>
        <w:t>realiza reunión de interacción con el COPACOS Usme y se da respuesta tanto verbal como escrita</w:t>
      </w:r>
      <w:r w:rsidRPr="007C6BD1">
        <w:rPr>
          <w:rFonts w:ascii="Arial" w:eastAsia="Arial" w:hAnsi="Arial" w:cs="Arial"/>
          <w:sz w:val="24"/>
          <w:szCs w:val="24"/>
        </w:rPr>
        <w:t xml:space="preserve">.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Indica que de acuerdo a las necesidades de consulta no solo médica general sino </w:t>
      </w:r>
      <w:r w:rsidR="00DA7E54" w:rsidRPr="007C6BD1">
        <w:rPr>
          <w:rFonts w:ascii="Arial" w:eastAsia="Arial" w:hAnsi="Arial" w:cs="Arial"/>
          <w:sz w:val="24"/>
          <w:szCs w:val="24"/>
        </w:rPr>
        <w:t>especializada, hasta</w:t>
      </w:r>
      <w:r w:rsidRPr="007C6BD1">
        <w:rPr>
          <w:rFonts w:ascii="Arial" w:eastAsia="Arial" w:hAnsi="Arial" w:cs="Arial"/>
          <w:sz w:val="24"/>
          <w:szCs w:val="24"/>
        </w:rPr>
        <w:t xml:space="preserve"> el momento </w:t>
      </w:r>
      <w:r w:rsidR="00DA7E54">
        <w:rPr>
          <w:rFonts w:ascii="Arial" w:eastAsia="Arial" w:hAnsi="Arial" w:cs="Arial"/>
          <w:sz w:val="24"/>
          <w:szCs w:val="24"/>
        </w:rPr>
        <w:t>se viene gestionando la</w:t>
      </w:r>
      <w:r w:rsidRPr="007C6BD1">
        <w:rPr>
          <w:rFonts w:ascii="Arial" w:eastAsia="Arial" w:hAnsi="Arial" w:cs="Arial"/>
          <w:sz w:val="24"/>
          <w:szCs w:val="24"/>
        </w:rPr>
        <w:t xml:space="preserve"> lista de espera, la oferta es congruente con la demanda, existen dificultades con algunas especialidades como urología y oftalmología. </w:t>
      </w:r>
    </w:p>
    <w:p w:rsidR="009B6F4D"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Frente a Marichuela existe gran demanda de usuarios, teniendo en cuenta la reorganización de servicios la administración anterior contaba con una ruta frente a esa reorganización, donde se contemplaba el cierre de diferentes unidades de la localidad, sin embargo, parte de esa ruta se modificó en la actual administración. Se determinó junto con el señor secretario mejorar la unidad de Marichuela, para ello existe proyecto para comprar lote adjunto de Marichuela y así mejorar la unidad. A la fecha no existen recursos para este proyecto, es claro en afirmar que no se ejecutará en esta administración</w:t>
      </w:r>
      <w:r w:rsidR="00DA7E54">
        <w:rPr>
          <w:rFonts w:ascii="Arial" w:eastAsia="Arial" w:hAnsi="Arial" w:cs="Arial"/>
          <w:sz w:val="24"/>
          <w:szCs w:val="24"/>
        </w:rPr>
        <w:t>.</w:t>
      </w:r>
    </w:p>
    <w:p w:rsidR="00456D53" w:rsidRPr="007C6BD1" w:rsidRDefault="009B6F4D">
      <w:pPr>
        <w:spacing w:before="240" w:after="240" w:line="240" w:lineRule="auto"/>
        <w:jc w:val="both"/>
        <w:rPr>
          <w:rFonts w:ascii="Arial" w:eastAsia="Arial" w:hAnsi="Arial" w:cs="Arial"/>
          <w:sz w:val="24"/>
          <w:szCs w:val="24"/>
        </w:rPr>
      </w:pPr>
      <w:r>
        <w:rPr>
          <w:rFonts w:ascii="Arial" w:eastAsia="Arial" w:hAnsi="Arial" w:cs="Arial"/>
          <w:sz w:val="24"/>
          <w:szCs w:val="24"/>
        </w:rPr>
        <w:t>E</w:t>
      </w:r>
      <w:r w:rsidR="005974CC" w:rsidRPr="007C6BD1">
        <w:rPr>
          <w:rFonts w:ascii="Arial" w:eastAsia="Arial" w:hAnsi="Arial" w:cs="Arial"/>
          <w:sz w:val="24"/>
          <w:szCs w:val="24"/>
        </w:rPr>
        <w:t xml:space="preserve">l manejo de filas es importante compartir las diferentes estrategias que se adelanta para evitar que los usuarios madruguen, frente al tema de medicamentos se socializa el contrato que se tiene con </w:t>
      </w:r>
      <w:r w:rsidR="00DA7E54">
        <w:rPr>
          <w:rFonts w:ascii="Arial" w:eastAsia="Arial" w:hAnsi="Arial" w:cs="Arial"/>
          <w:sz w:val="24"/>
          <w:szCs w:val="24"/>
        </w:rPr>
        <w:t>C</w:t>
      </w:r>
      <w:r w:rsidR="005974CC" w:rsidRPr="007C6BD1">
        <w:rPr>
          <w:rFonts w:ascii="Arial" w:eastAsia="Arial" w:hAnsi="Arial" w:cs="Arial"/>
          <w:sz w:val="24"/>
          <w:szCs w:val="24"/>
        </w:rPr>
        <w:t xml:space="preserve">apital </w:t>
      </w:r>
      <w:r w:rsidR="00DA7E54">
        <w:rPr>
          <w:rFonts w:ascii="Arial" w:eastAsia="Arial" w:hAnsi="Arial" w:cs="Arial"/>
          <w:sz w:val="24"/>
          <w:szCs w:val="24"/>
        </w:rPr>
        <w:t>S</w:t>
      </w:r>
      <w:r w:rsidR="005974CC" w:rsidRPr="007C6BD1">
        <w:rPr>
          <w:rFonts w:ascii="Arial" w:eastAsia="Arial" w:hAnsi="Arial" w:cs="Arial"/>
          <w:sz w:val="24"/>
          <w:szCs w:val="24"/>
        </w:rPr>
        <w:t xml:space="preserve">alud, se brinda claridad que desde el mes de marzo los usuarios de consulta especializada salen de consulta y se entrega en los puntos de atención de la localidad evitando las filas y desplazamientos a </w:t>
      </w:r>
      <w:r w:rsidR="008117E0">
        <w:rPr>
          <w:rFonts w:ascii="Arial" w:eastAsia="Arial" w:hAnsi="Arial" w:cs="Arial"/>
          <w:sz w:val="24"/>
          <w:szCs w:val="24"/>
        </w:rPr>
        <w:t>A</w:t>
      </w:r>
      <w:r w:rsidR="005974CC" w:rsidRPr="007C6BD1">
        <w:rPr>
          <w:rFonts w:ascii="Arial" w:eastAsia="Arial" w:hAnsi="Arial" w:cs="Arial"/>
          <w:sz w:val="24"/>
          <w:szCs w:val="24"/>
        </w:rPr>
        <w:t xml:space="preserve">udifarma de los usuarios de la subred sur. Ya no está mediada por autorización, este proceso lleva un tema de reorganizar farmacias, talento humano, entre otras. Comenta que actualmente existen entre 60 quejas por inconvenientes con la entrega de medicamentos, mientras se están respondiendo con los medicamentos a más de 12 mil usuarios. Explica la estrategia de medicamentos entrega a casa, indicando </w:t>
      </w:r>
      <w:r w:rsidR="00DA7FAE" w:rsidRPr="007C6BD1">
        <w:rPr>
          <w:rFonts w:ascii="Arial" w:eastAsia="Arial" w:hAnsi="Arial" w:cs="Arial"/>
          <w:sz w:val="24"/>
          <w:szCs w:val="24"/>
        </w:rPr>
        <w:t>que,</w:t>
      </w:r>
      <w:r w:rsidR="005974CC" w:rsidRPr="007C6BD1">
        <w:rPr>
          <w:rFonts w:ascii="Arial" w:eastAsia="Arial" w:hAnsi="Arial" w:cs="Arial"/>
          <w:sz w:val="24"/>
          <w:szCs w:val="24"/>
        </w:rPr>
        <w:t xml:space="preserve"> de acuerdo a las condiciones y patologías de los usuarios, los medicamentos se entregan a través de 4 motorizados de la Subred, que hacen llegar el medicamento a casa, sobre todo de usuarios en condición de discapacidad, adultos mayores entre otros. Existe el compromiso de mejorar la entrega de medicamentos frente a la totalidad y oportunidad de los mismos.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Respecto al tema de talento humano se busca contar con el recurso humano que necesita cada una de las unidades, buscando que lo que tiene que hacer se haga bien y en las condiciones de humanización y respeto hacia el usuario, respecto a la rotación del personal en la USS Usme pueblo se explica que se da rotación por el </w:t>
      </w:r>
      <w:r w:rsidRPr="007C6BD1">
        <w:rPr>
          <w:rFonts w:ascii="Arial" w:eastAsia="Arial" w:hAnsi="Arial" w:cs="Arial"/>
          <w:sz w:val="24"/>
          <w:szCs w:val="24"/>
        </w:rPr>
        <w:lastRenderedPageBreak/>
        <w:t xml:space="preserve">servicio social obligatorio. Frente a las garantías laborales existe vinculación de planta sin embargo hay más de 4500 personas contratadas por prestación de servicios en las cuales se garantiza las condiciones laborales independientemente la forma de contratación.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En Usme se atiende la consulta, frente a Usme pueblo queda muy retirado, por ello se contempla la necesidad de garantizar el servicio en consulta externa y consulta especializada, es un proyecto que involucraría el lote adjunto, esta administración desea dejar los recursos. Respecto a los abandonos sociales se explica que es un abandono familiar, se han realizado diferentes estrategias cuando se sospecha de un posible abandono, cuando el familiar no llega por el usuario, se establecen articulaciones no solo con integración social sino con diferentes hogares geriátricos y otras entidades públicas o privadas, sin embargo tener una cama ocupada por un paciente que no requiere atención de hospitalización o urgencias, en Tunal Meissen o vista hermosa, por ellos la administración definió garantizar la atención de esos  usuarios en la USS Usme pueblo.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De acuerdo a las necesidades de información y estadística o productividad de los centros se han realizado diferentes exposiciones a nivel comunitario a cargo del Dr. Reyes Murillo, frente al tema de la facturación que es lo que permite operar a la subred, los gastos de la subred se suben, sin embargo, es necesario abordar este tema de manera presencial para garantizar la información a los integrantes del comité. Llama la atención frente al incumplimiento de citas médicas y las notorias pérdidas que esto genera en la </w:t>
      </w:r>
      <w:r w:rsidR="00DA7E54">
        <w:rPr>
          <w:rFonts w:ascii="Arial" w:eastAsia="Arial" w:hAnsi="Arial" w:cs="Arial"/>
          <w:sz w:val="24"/>
          <w:szCs w:val="24"/>
        </w:rPr>
        <w:t>S</w:t>
      </w:r>
      <w:r w:rsidRPr="007C6BD1">
        <w:rPr>
          <w:rFonts w:ascii="Arial" w:eastAsia="Arial" w:hAnsi="Arial" w:cs="Arial"/>
          <w:sz w:val="24"/>
          <w:szCs w:val="24"/>
        </w:rPr>
        <w:t>ubred Sur.</w:t>
      </w:r>
    </w:p>
    <w:p w:rsidR="00456D53" w:rsidRPr="007C6BD1" w:rsidRDefault="009B6F4D">
      <w:pPr>
        <w:spacing w:before="240" w:after="240" w:line="240" w:lineRule="auto"/>
        <w:jc w:val="both"/>
        <w:rPr>
          <w:rFonts w:ascii="Arial" w:eastAsia="Arial" w:hAnsi="Arial" w:cs="Arial"/>
          <w:sz w:val="24"/>
          <w:szCs w:val="24"/>
        </w:rPr>
      </w:pPr>
      <w:r>
        <w:rPr>
          <w:rFonts w:ascii="Arial" w:eastAsia="Arial" w:hAnsi="Arial" w:cs="Arial"/>
          <w:sz w:val="24"/>
          <w:szCs w:val="24"/>
        </w:rPr>
        <w:t>E</w:t>
      </w:r>
      <w:r w:rsidR="005974CC" w:rsidRPr="007C6BD1">
        <w:rPr>
          <w:rFonts w:ascii="Arial" w:eastAsia="Arial" w:hAnsi="Arial" w:cs="Arial"/>
          <w:sz w:val="24"/>
          <w:szCs w:val="24"/>
        </w:rPr>
        <w:t xml:space="preserve">l tema contable esta no está definida por unidades sino a nivel de la Subred Sur, no se lleva una contabilidad expresa para cada una de las unidades. Frente al lote de Bolonia, que genera costos, está determinado por el POT debe funcionar en lógica educativa o agroindustrial, se propone exponer en venta para la construcción de una sede administrativa, de no poder poner en venta existe la posibilidad de entregar el lote a alguna universidad, este lote no tiene otra destinación específica. Frente al Lote Virrey se debe encerar, pero no ha sido fácil, hay particulares que se están beneficiando, se estableció con la SDS, se calcularon distancias y se definió contemplar una inversión para una construcción en salud, este es un proyecto, aún sin recursos, de acuerdo a los datos de salud a mi barrio y salud a mi vereda a nivel de la Subred se han atendido más de 17 mil usuarios en la subred ya está en implementación el talento humano garantizando la atención, comenta la estrategia del relevo a cuidadores. El modelo Territorial se garantiza y se establece de acuerdo a la necesidad de articular las diferentes estrategias en control prenatal, vacunación, atención a gestantes entre otras. El </w:t>
      </w:r>
      <w:proofErr w:type="spellStart"/>
      <w:r w:rsidR="005974CC" w:rsidRPr="007C6BD1">
        <w:rPr>
          <w:rFonts w:ascii="Arial" w:eastAsia="Arial" w:hAnsi="Arial" w:cs="Arial"/>
          <w:sz w:val="24"/>
          <w:szCs w:val="24"/>
        </w:rPr>
        <w:t>Dr</w:t>
      </w:r>
      <w:proofErr w:type="spellEnd"/>
      <w:r w:rsidR="005974CC" w:rsidRPr="007C6BD1">
        <w:rPr>
          <w:rFonts w:ascii="Arial" w:eastAsia="Arial" w:hAnsi="Arial" w:cs="Arial"/>
          <w:sz w:val="24"/>
          <w:szCs w:val="24"/>
        </w:rPr>
        <w:t xml:space="preserve"> Pineda comenta la importancia de socializar el modelo de atención territorial que hace la Subred Sur al comité.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lastRenderedPageBreak/>
        <w:t xml:space="preserve">Frente al tema de ambulancias, existe proyecto para el reemplazo de las ambulancias, en Sur que de acuerdo a la topografía se debería contar con ambulancias 4*4. Se presentó una dificultad por la exportación de los chasis que se requieren para este tipo de ambulancias, ello por el tema geopolítico actual, sin </w:t>
      </w:r>
      <w:r w:rsidR="00E01C51" w:rsidRPr="007C6BD1">
        <w:rPr>
          <w:rFonts w:ascii="Arial" w:eastAsia="Arial" w:hAnsi="Arial" w:cs="Arial"/>
          <w:sz w:val="24"/>
          <w:szCs w:val="24"/>
        </w:rPr>
        <w:t>embargo,</w:t>
      </w:r>
      <w:r w:rsidRPr="007C6BD1">
        <w:rPr>
          <w:rFonts w:ascii="Arial" w:eastAsia="Arial" w:hAnsi="Arial" w:cs="Arial"/>
          <w:sz w:val="24"/>
          <w:szCs w:val="24"/>
        </w:rPr>
        <w:t xml:space="preserve"> se revisará la viabilidad de poder contar con dichas ambulancias. Actualmente se cuentan en total con 20 vehículos por APH y se manejan por el 123, para el traslado secundario se cuenta con disponibilidad por parte de la Subred Sur.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Para el funcionamiento de H Usme existen algunas preocupaciones, no frente al desarrollo del proyecto, sino que el proyecto requiere un número importante de profesionales alrededor de mil personas para el funcionamiento, la posibilidad de que opere con solo régimen subsidiado es 0 debe prestar atención en el régimen contributivo.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Para el manejo de hospitalización se garantizan en cada una de las localidades, unidades que cumplan con las indicaciones, santa librada no cumple, aunque se maneja a través de ambulancias, frente al manejo de urgencias en santa librada es muy complejo poderla trasladar, lo que se busca es dejar a santa librada como centro de urgencias en la localidad, por esto se está bajando el número de hospitalización en Santa librada.</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Frente a los cierres proyectados está pendiente </w:t>
      </w:r>
      <w:proofErr w:type="spellStart"/>
      <w:r w:rsidRPr="007C6BD1">
        <w:rPr>
          <w:rFonts w:ascii="Arial" w:eastAsia="Arial" w:hAnsi="Arial" w:cs="Arial"/>
          <w:sz w:val="24"/>
          <w:szCs w:val="24"/>
        </w:rPr>
        <w:t>Yomasa</w:t>
      </w:r>
      <w:proofErr w:type="spellEnd"/>
      <w:r w:rsidRPr="007C6BD1">
        <w:rPr>
          <w:rFonts w:ascii="Arial" w:eastAsia="Arial" w:hAnsi="Arial" w:cs="Arial"/>
          <w:sz w:val="24"/>
          <w:szCs w:val="24"/>
        </w:rPr>
        <w:t xml:space="preserve"> y Betania una vez entre en funcionamiento Usme Pueblo, aunque depende de la demanda y recursos para mantener en operación Betania.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Los estudios arquitectónicos de Marichuela aún no se tienen, apenas va en proyecto, sin embargo, existe la proyección similar a Manuela Beltrán o </w:t>
      </w:r>
      <w:r w:rsidR="00C404DA" w:rsidRPr="007C6BD1">
        <w:rPr>
          <w:rFonts w:ascii="Arial" w:eastAsia="Arial" w:hAnsi="Arial" w:cs="Arial"/>
          <w:sz w:val="24"/>
          <w:szCs w:val="24"/>
        </w:rPr>
        <w:t xml:space="preserve">CAPS </w:t>
      </w:r>
      <w:r w:rsidRPr="007C6BD1">
        <w:rPr>
          <w:rFonts w:ascii="Arial" w:eastAsia="Arial" w:hAnsi="Arial" w:cs="Arial"/>
          <w:sz w:val="24"/>
          <w:szCs w:val="24"/>
        </w:rPr>
        <w:t>Danubio.</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Respecto al tema de producción y costos se establecerá reunión con el Dr. Reyes de manera presencial para dejar abordado este tema de los recursos y la cartera, sin </w:t>
      </w:r>
      <w:r w:rsidR="00DA7FAE" w:rsidRPr="007C6BD1">
        <w:rPr>
          <w:rFonts w:ascii="Arial" w:eastAsia="Arial" w:hAnsi="Arial" w:cs="Arial"/>
          <w:sz w:val="24"/>
          <w:szCs w:val="24"/>
        </w:rPr>
        <w:t>embargo,</w:t>
      </w:r>
      <w:r w:rsidRPr="007C6BD1">
        <w:rPr>
          <w:rFonts w:ascii="Arial" w:eastAsia="Arial" w:hAnsi="Arial" w:cs="Arial"/>
          <w:sz w:val="24"/>
          <w:szCs w:val="24"/>
        </w:rPr>
        <w:t xml:space="preserve"> el </w:t>
      </w:r>
      <w:proofErr w:type="spellStart"/>
      <w:r w:rsidRPr="007C6BD1">
        <w:rPr>
          <w:rFonts w:ascii="Arial" w:eastAsia="Arial" w:hAnsi="Arial" w:cs="Arial"/>
          <w:sz w:val="24"/>
          <w:szCs w:val="24"/>
        </w:rPr>
        <w:t>Dr</w:t>
      </w:r>
      <w:proofErr w:type="spellEnd"/>
      <w:r w:rsidRPr="007C6BD1">
        <w:rPr>
          <w:rFonts w:ascii="Arial" w:eastAsia="Arial" w:hAnsi="Arial" w:cs="Arial"/>
          <w:sz w:val="24"/>
          <w:szCs w:val="24"/>
        </w:rPr>
        <w:t xml:space="preserve"> Pineda comenta lo que no se puede recaudar, pero para poder bajar de los estados financieros se cuenta con el acta de liquidación de las EPS, de 143 mil millones en parte son recursos de SDS de administraciones anteriores, frente a liquidaciones de contratos o convenios, está en estudio de superintendencia. </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 xml:space="preserve">La Subred tiene una cuenta pendiente de casi 9 mil millones se inician cobros coactivos y se pagó parte de eso por parte de </w:t>
      </w:r>
      <w:r w:rsidR="00DA7FAE">
        <w:rPr>
          <w:rFonts w:ascii="Arial" w:eastAsia="Arial" w:hAnsi="Arial" w:cs="Arial"/>
          <w:sz w:val="24"/>
          <w:szCs w:val="24"/>
        </w:rPr>
        <w:t>C</w:t>
      </w:r>
      <w:r w:rsidRPr="007C6BD1">
        <w:rPr>
          <w:rFonts w:ascii="Arial" w:eastAsia="Arial" w:hAnsi="Arial" w:cs="Arial"/>
          <w:sz w:val="24"/>
          <w:szCs w:val="24"/>
        </w:rPr>
        <w:t xml:space="preserve">apital </w:t>
      </w:r>
      <w:r w:rsidR="00DA7FAE">
        <w:rPr>
          <w:rFonts w:ascii="Arial" w:eastAsia="Arial" w:hAnsi="Arial" w:cs="Arial"/>
          <w:sz w:val="24"/>
          <w:szCs w:val="24"/>
        </w:rPr>
        <w:t>S</w:t>
      </w:r>
      <w:r w:rsidRPr="007C6BD1">
        <w:rPr>
          <w:rFonts w:ascii="Arial" w:eastAsia="Arial" w:hAnsi="Arial" w:cs="Arial"/>
          <w:sz w:val="24"/>
          <w:szCs w:val="24"/>
        </w:rPr>
        <w:t xml:space="preserve">alud, a la fecha está saneada la cartera con capital salud. En cuentas por pagar en tres años ha disminuido en 55 mil millones pagos normales a 90 días como es usual. No se le debe a ningún proveedor, esto garantiza la entrega de elementos que garanticen la prestación de </w:t>
      </w:r>
      <w:r w:rsidRPr="007C6BD1">
        <w:rPr>
          <w:rFonts w:ascii="Arial" w:eastAsia="Arial" w:hAnsi="Arial" w:cs="Arial"/>
          <w:sz w:val="24"/>
          <w:szCs w:val="24"/>
        </w:rPr>
        <w:lastRenderedPageBreak/>
        <w:t>servicios, hace tres meses hubo desabastecimiento de medicamentos como atorvastatina a nivel nacional, frente al tema de los servicios tercerizados el servicio de cardiología ha presentado dificultades por eso el contrato está en revisión, para el servicio de gastroenterología esta especialidad se encuentra en proceso de convocatoria.</w:t>
      </w:r>
    </w:p>
    <w:p w:rsidR="00456D53" w:rsidRPr="007C6BD1" w:rsidRDefault="005974CC">
      <w:pPr>
        <w:spacing w:before="240" w:after="240" w:line="240" w:lineRule="auto"/>
        <w:jc w:val="both"/>
        <w:rPr>
          <w:rFonts w:ascii="Arial" w:eastAsia="Arial" w:hAnsi="Arial" w:cs="Arial"/>
          <w:sz w:val="24"/>
          <w:szCs w:val="24"/>
        </w:rPr>
      </w:pPr>
      <w:r w:rsidRPr="007C6BD1">
        <w:rPr>
          <w:rFonts w:ascii="Arial" w:eastAsia="Arial" w:hAnsi="Arial" w:cs="Arial"/>
          <w:sz w:val="24"/>
          <w:szCs w:val="24"/>
        </w:rPr>
        <w:t>De acuerdo a los afiliados a capital, son aproximadamente 230 mil, existen contratos solo por evento con otras EPS, sin embargo, los usuarios deben solicitar a sus EPS que se atienden en las unidades de la Subred Sur, no se llega a facturar ni siquiera el 10% de lo contratado con las EPS. La Subred Sur busca con las estrategias de mercadeo explorar opciones con las EPS. Para el convenio del fondo de desarrollo local se explican los demás recursos que permitan la atención de las diferentes poblaciones.</w:t>
      </w:r>
    </w:p>
    <w:p w:rsidR="00456D53" w:rsidRPr="007C6BD1" w:rsidRDefault="005974CC">
      <w:pPr>
        <w:pBdr>
          <w:top w:val="nil"/>
          <w:left w:val="nil"/>
          <w:bottom w:val="nil"/>
          <w:right w:val="nil"/>
          <w:between w:val="nil"/>
        </w:pBdr>
        <w:spacing w:after="0" w:line="240" w:lineRule="auto"/>
        <w:jc w:val="both"/>
        <w:rPr>
          <w:rFonts w:ascii="Arial" w:eastAsia="Arial" w:hAnsi="Arial" w:cs="Arial"/>
          <w:sz w:val="24"/>
          <w:szCs w:val="24"/>
        </w:rPr>
      </w:pPr>
      <w:r w:rsidRPr="007C6BD1">
        <w:rPr>
          <w:rFonts w:ascii="Arial" w:eastAsia="Arial" w:hAnsi="Arial" w:cs="Arial"/>
          <w:sz w:val="24"/>
          <w:szCs w:val="24"/>
        </w:rPr>
        <w:t xml:space="preserve"> </w:t>
      </w:r>
    </w:p>
    <w:p w:rsidR="00456D53" w:rsidRPr="007C6BD1" w:rsidRDefault="00456D53">
      <w:pPr>
        <w:pBdr>
          <w:top w:val="nil"/>
          <w:left w:val="nil"/>
          <w:bottom w:val="nil"/>
          <w:right w:val="nil"/>
          <w:between w:val="nil"/>
        </w:pBdr>
        <w:spacing w:after="0" w:line="240" w:lineRule="auto"/>
        <w:jc w:val="center"/>
        <w:rPr>
          <w:rFonts w:ascii="Arial" w:eastAsia="Arial" w:hAnsi="Arial" w:cs="Arial"/>
          <w:b/>
          <w:color w:val="000000"/>
          <w:sz w:val="24"/>
          <w:szCs w:val="24"/>
        </w:rPr>
      </w:pPr>
    </w:p>
    <w:p w:rsidR="00456D53" w:rsidRPr="006A4794" w:rsidRDefault="005974CC" w:rsidP="00E01C51">
      <w:pPr>
        <w:pStyle w:val="Prrafodelista"/>
        <w:numPr>
          <w:ilvl w:val="0"/>
          <w:numId w:val="9"/>
        </w:numPr>
        <w:pBdr>
          <w:top w:val="nil"/>
          <w:left w:val="nil"/>
          <w:bottom w:val="nil"/>
          <w:right w:val="nil"/>
          <w:between w:val="nil"/>
        </w:pBdr>
        <w:spacing w:after="0" w:line="240" w:lineRule="auto"/>
        <w:jc w:val="center"/>
        <w:rPr>
          <w:rFonts w:ascii="Arial" w:eastAsia="Arial" w:hAnsi="Arial" w:cs="Arial"/>
          <w:b/>
          <w:color w:val="000000"/>
          <w:sz w:val="24"/>
          <w:szCs w:val="24"/>
        </w:rPr>
      </w:pPr>
      <w:r w:rsidRPr="006A4794">
        <w:rPr>
          <w:rFonts w:ascii="Arial" w:eastAsia="Arial" w:hAnsi="Arial" w:cs="Arial"/>
          <w:b/>
          <w:color w:val="000000"/>
          <w:sz w:val="24"/>
          <w:szCs w:val="24"/>
        </w:rPr>
        <w:t>CONCLUSIONES</w:t>
      </w:r>
    </w:p>
    <w:p w:rsidR="00456D53" w:rsidRPr="007C6BD1" w:rsidRDefault="00456D53">
      <w:pPr>
        <w:pBdr>
          <w:top w:val="nil"/>
          <w:left w:val="nil"/>
          <w:bottom w:val="nil"/>
          <w:right w:val="nil"/>
          <w:between w:val="nil"/>
        </w:pBdr>
        <w:spacing w:after="0" w:line="240" w:lineRule="auto"/>
        <w:jc w:val="center"/>
        <w:rPr>
          <w:rFonts w:ascii="Arial" w:eastAsia="Arial" w:hAnsi="Arial" w:cs="Arial"/>
          <w:b/>
          <w:color w:val="000000"/>
          <w:sz w:val="24"/>
          <w:szCs w:val="24"/>
        </w:rPr>
      </w:pPr>
    </w:p>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p w:rsidR="00456D53" w:rsidRDefault="005974CC">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bookmarkStart w:id="1" w:name="_heading=h.30j0zll" w:colFirst="0" w:colLast="0"/>
      <w:bookmarkEnd w:id="1"/>
      <w:r w:rsidRPr="00DA7FAE">
        <w:rPr>
          <w:rFonts w:ascii="Arial" w:eastAsia="Arial" w:hAnsi="Arial" w:cs="Arial"/>
          <w:sz w:val="24"/>
          <w:szCs w:val="24"/>
        </w:rPr>
        <w:t xml:space="preserve">Permanencia de los Canales de comunicación entre las formas de participación y la </w:t>
      </w:r>
      <w:r w:rsidR="00DA7E54">
        <w:rPr>
          <w:rFonts w:ascii="Arial" w:eastAsia="Arial" w:hAnsi="Arial" w:cs="Arial"/>
          <w:sz w:val="24"/>
          <w:szCs w:val="24"/>
        </w:rPr>
        <w:t>g</w:t>
      </w:r>
      <w:r w:rsidRPr="00DA7FAE">
        <w:rPr>
          <w:rFonts w:ascii="Arial" w:eastAsia="Arial" w:hAnsi="Arial" w:cs="Arial"/>
          <w:sz w:val="24"/>
          <w:szCs w:val="24"/>
        </w:rPr>
        <w:t>erencia, donde a través del diálogo se da respuesta a las necesidades identificadas</w:t>
      </w:r>
      <w:r w:rsidR="00DA7E54">
        <w:rPr>
          <w:rFonts w:ascii="Arial" w:eastAsia="Arial" w:hAnsi="Arial" w:cs="Arial"/>
          <w:sz w:val="24"/>
          <w:szCs w:val="24"/>
        </w:rPr>
        <w:t>.</w:t>
      </w:r>
    </w:p>
    <w:p w:rsidR="00DA7FAE" w:rsidRDefault="00DA7FAE">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Posicionamiento de las necesidades en los diálogos lo cual permite a la gerencia generar acciones de mejora de acuerdo con la escucha activa y articulación con las Formas de participación</w:t>
      </w:r>
    </w:p>
    <w:p w:rsidR="00DA7FAE" w:rsidRDefault="00D958FE">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 xml:space="preserve">Reconocimiento a la labor de las Formas de </w:t>
      </w:r>
      <w:r w:rsidR="001C6A50">
        <w:rPr>
          <w:rFonts w:ascii="Arial" w:eastAsia="Arial" w:hAnsi="Arial" w:cs="Arial"/>
          <w:sz w:val="24"/>
          <w:szCs w:val="24"/>
        </w:rPr>
        <w:t>Participación</w:t>
      </w:r>
      <w:r>
        <w:rPr>
          <w:rFonts w:ascii="Arial" w:eastAsia="Arial" w:hAnsi="Arial" w:cs="Arial"/>
          <w:sz w:val="24"/>
          <w:szCs w:val="24"/>
        </w:rPr>
        <w:t xml:space="preserve"> </w:t>
      </w:r>
      <w:r w:rsidR="001C6A50">
        <w:rPr>
          <w:rFonts w:ascii="Arial" w:eastAsia="Arial" w:hAnsi="Arial" w:cs="Arial"/>
          <w:sz w:val="24"/>
          <w:szCs w:val="24"/>
        </w:rPr>
        <w:t xml:space="preserve">y fortalecimiento de la interacción con las comunidades y la Subred Sur. </w:t>
      </w:r>
    </w:p>
    <w:p w:rsidR="00C404DA" w:rsidRPr="00DA7FAE" w:rsidRDefault="00DA7E54">
      <w:pPr>
        <w:numPr>
          <w:ilvl w:val="0"/>
          <w:numId w:val="5"/>
        </w:numPr>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Fortalecimiento de la</w:t>
      </w:r>
      <w:r w:rsidR="00C404DA" w:rsidRPr="00C404DA">
        <w:rPr>
          <w:rFonts w:ascii="Arial" w:eastAsia="Arial" w:hAnsi="Arial" w:cs="Arial"/>
          <w:sz w:val="24"/>
          <w:szCs w:val="24"/>
        </w:rPr>
        <w:t xml:space="preserve"> confianza entre </w:t>
      </w:r>
      <w:r w:rsidR="00B94392">
        <w:rPr>
          <w:rFonts w:ascii="Arial" w:eastAsia="Arial" w:hAnsi="Arial" w:cs="Arial"/>
          <w:sz w:val="24"/>
          <w:szCs w:val="24"/>
        </w:rPr>
        <w:t>comunidad y</w:t>
      </w:r>
      <w:r w:rsidR="00C404DA">
        <w:rPr>
          <w:rFonts w:ascii="Arial" w:eastAsia="Arial" w:hAnsi="Arial" w:cs="Arial"/>
          <w:sz w:val="24"/>
          <w:szCs w:val="24"/>
        </w:rPr>
        <w:t xml:space="preserve"> Subred</w:t>
      </w:r>
      <w:r>
        <w:rPr>
          <w:rFonts w:ascii="Arial" w:eastAsia="Arial" w:hAnsi="Arial" w:cs="Arial"/>
          <w:sz w:val="24"/>
          <w:szCs w:val="24"/>
        </w:rPr>
        <w:t>, f</w:t>
      </w:r>
      <w:r w:rsidRPr="00C404DA">
        <w:rPr>
          <w:rFonts w:ascii="Arial" w:eastAsia="Arial" w:hAnsi="Arial" w:cs="Arial"/>
          <w:sz w:val="24"/>
          <w:szCs w:val="24"/>
        </w:rPr>
        <w:t>avorec</w:t>
      </w:r>
      <w:r>
        <w:rPr>
          <w:rFonts w:ascii="Arial" w:eastAsia="Arial" w:hAnsi="Arial" w:cs="Arial"/>
          <w:sz w:val="24"/>
          <w:szCs w:val="24"/>
        </w:rPr>
        <w:t xml:space="preserve">iendo </w:t>
      </w:r>
      <w:r w:rsidR="00B94392">
        <w:rPr>
          <w:rFonts w:ascii="Arial" w:eastAsia="Arial" w:hAnsi="Arial" w:cs="Arial"/>
          <w:sz w:val="24"/>
          <w:szCs w:val="24"/>
        </w:rPr>
        <w:t xml:space="preserve">los </w:t>
      </w:r>
      <w:r w:rsidR="00B94392" w:rsidRPr="00C404DA">
        <w:rPr>
          <w:rFonts w:ascii="Arial" w:eastAsia="Arial" w:hAnsi="Arial" w:cs="Arial"/>
          <w:sz w:val="24"/>
          <w:szCs w:val="24"/>
        </w:rPr>
        <w:t>acuerdos</w:t>
      </w:r>
      <w:r w:rsidRPr="00C404DA">
        <w:rPr>
          <w:rFonts w:ascii="Arial" w:eastAsia="Arial" w:hAnsi="Arial" w:cs="Arial"/>
          <w:sz w:val="24"/>
          <w:szCs w:val="24"/>
        </w:rPr>
        <w:t xml:space="preserve"> </w:t>
      </w:r>
      <w:bookmarkStart w:id="2" w:name="_GoBack"/>
      <w:bookmarkEnd w:id="2"/>
      <w:r w:rsidR="00994A3F" w:rsidRPr="00C404DA">
        <w:rPr>
          <w:rFonts w:ascii="Arial" w:eastAsia="Arial" w:hAnsi="Arial" w:cs="Arial"/>
          <w:sz w:val="24"/>
          <w:szCs w:val="24"/>
        </w:rPr>
        <w:t>y toma</w:t>
      </w:r>
      <w:r w:rsidRPr="00C404DA">
        <w:rPr>
          <w:rFonts w:ascii="Arial" w:eastAsia="Arial" w:hAnsi="Arial" w:cs="Arial"/>
          <w:sz w:val="24"/>
          <w:szCs w:val="24"/>
        </w:rPr>
        <w:t xml:space="preserve"> de decisiones</w:t>
      </w:r>
      <w:r>
        <w:rPr>
          <w:rFonts w:ascii="Arial" w:eastAsia="Arial" w:hAnsi="Arial" w:cs="Arial"/>
          <w:sz w:val="24"/>
          <w:szCs w:val="24"/>
        </w:rPr>
        <w:t xml:space="preserve">. </w:t>
      </w:r>
    </w:p>
    <w:p w:rsidR="00456D53" w:rsidRPr="007C6BD1" w:rsidRDefault="00456D53">
      <w:pPr>
        <w:pBdr>
          <w:top w:val="nil"/>
          <w:left w:val="nil"/>
          <w:bottom w:val="nil"/>
          <w:right w:val="nil"/>
          <w:between w:val="nil"/>
        </w:pBdr>
        <w:spacing w:after="0" w:line="240" w:lineRule="auto"/>
        <w:jc w:val="both"/>
        <w:rPr>
          <w:rFonts w:ascii="Arial" w:eastAsia="Arial" w:hAnsi="Arial" w:cs="Arial"/>
          <w:color w:val="000000"/>
          <w:sz w:val="24"/>
          <w:szCs w:val="24"/>
        </w:rPr>
      </w:pPr>
    </w:p>
    <w:p w:rsidR="00E01C51" w:rsidRDefault="00E01C51">
      <w:pPr>
        <w:pBdr>
          <w:top w:val="nil"/>
          <w:left w:val="nil"/>
          <w:bottom w:val="nil"/>
          <w:right w:val="nil"/>
          <w:between w:val="nil"/>
        </w:pBdr>
        <w:spacing w:after="0" w:line="240" w:lineRule="auto"/>
        <w:jc w:val="both"/>
        <w:rPr>
          <w:rFonts w:ascii="Arial" w:eastAsia="Arial" w:hAnsi="Arial" w:cs="Arial"/>
          <w:color w:val="000000"/>
          <w:sz w:val="24"/>
          <w:szCs w:val="24"/>
        </w:rPr>
      </w:pPr>
    </w:p>
    <w:p w:rsidR="00456D53" w:rsidRPr="007C6BD1" w:rsidRDefault="005974CC">
      <w:pPr>
        <w:pBdr>
          <w:top w:val="nil"/>
          <w:left w:val="nil"/>
          <w:bottom w:val="nil"/>
          <w:right w:val="nil"/>
          <w:between w:val="nil"/>
        </w:pBdr>
        <w:spacing w:after="0" w:line="240" w:lineRule="auto"/>
        <w:jc w:val="both"/>
        <w:rPr>
          <w:rFonts w:ascii="Arial" w:eastAsia="Arial" w:hAnsi="Arial" w:cs="Arial"/>
          <w:color w:val="000000"/>
          <w:sz w:val="24"/>
          <w:szCs w:val="24"/>
        </w:rPr>
      </w:pPr>
      <w:r w:rsidRPr="007C6BD1">
        <w:rPr>
          <w:rFonts w:ascii="Arial" w:eastAsia="Arial" w:hAnsi="Arial" w:cs="Arial"/>
          <w:color w:val="000000"/>
          <w:sz w:val="24"/>
          <w:szCs w:val="24"/>
        </w:rPr>
        <w:t>Atentamente</w:t>
      </w:r>
    </w:p>
    <w:p w:rsidR="00456D53" w:rsidRPr="007C6BD1" w:rsidRDefault="00456D53">
      <w:pPr>
        <w:pBdr>
          <w:top w:val="nil"/>
          <w:left w:val="nil"/>
          <w:bottom w:val="nil"/>
          <w:right w:val="nil"/>
          <w:between w:val="nil"/>
        </w:pBdr>
        <w:tabs>
          <w:tab w:val="left" w:pos="2730"/>
        </w:tabs>
        <w:spacing w:after="0" w:line="240" w:lineRule="auto"/>
        <w:jc w:val="both"/>
        <w:rPr>
          <w:rFonts w:ascii="Arial" w:eastAsia="Arial" w:hAnsi="Arial" w:cs="Arial"/>
          <w:color w:val="000000"/>
          <w:sz w:val="24"/>
          <w:szCs w:val="24"/>
        </w:rPr>
      </w:pPr>
    </w:p>
    <w:p w:rsidR="00E01C51" w:rsidRPr="007C6BD1" w:rsidRDefault="00E01C51">
      <w:pPr>
        <w:tabs>
          <w:tab w:val="left" w:pos="1065"/>
        </w:tabs>
        <w:spacing w:after="0" w:line="240" w:lineRule="auto"/>
        <w:jc w:val="both"/>
        <w:rPr>
          <w:rFonts w:ascii="Arial" w:eastAsia="Arial" w:hAnsi="Arial" w:cs="Arial"/>
          <w:sz w:val="24"/>
          <w:szCs w:val="24"/>
        </w:rPr>
      </w:pPr>
    </w:p>
    <w:p w:rsidR="00456D53" w:rsidRPr="007C6BD1" w:rsidRDefault="005974CC">
      <w:pPr>
        <w:spacing w:after="0" w:line="240" w:lineRule="auto"/>
        <w:jc w:val="both"/>
        <w:rPr>
          <w:rFonts w:ascii="Arial" w:eastAsia="Arial" w:hAnsi="Arial" w:cs="Arial"/>
          <w:b/>
          <w:sz w:val="24"/>
          <w:szCs w:val="24"/>
        </w:rPr>
      </w:pPr>
      <w:r w:rsidRPr="007C6BD1">
        <w:rPr>
          <w:rFonts w:ascii="Arial" w:eastAsia="Arial" w:hAnsi="Arial" w:cs="Arial"/>
          <w:b/>
          <w:sz w:val="24"/>
          <w:szCs w:val="24"/>
        </w:rPr>
        <w:t xml:space="preserve">Andrea López Guerrero </w:t>
      </w:r>
    </w:p>
    <w:p w:rsidR="00456D53" w:rsidRPr="007C6BD1" w:rsidRDefault="00CC5FB5">
      <w:pPr>
        <w:spacing w:after="0" w:line="240" w:lineRule="auto"/>
        <w:jc w:val="both"/>
        <w:rPr>
          <w:rFonts w:ascii="Arial" w:eastAsia="Arial" w:hAnsi="Arial" w:cs="Arial"/>
          <w:sz w:val="24"/>
          <w:szCs w:val="24"/>
        </w:rPr>
      </w:pPr>
      <w:r>
        <w:rPr>
          <w:rFonts w:ascii="Arial" w:eastAsia="Arial" w:hAnsi="Arial" w:cs="Arial"/>
          <w:sz w:val="24"/>
          <w:szCs w:val="24"/>
        </w:rPr>
        <w:t xml:space="preserve">Jefe Oficina Participación Comunitaria y Servicio al Ciudadano. </w:t>
      </w:r>
    </w:p>
    <w:p w:rsidR="00456D53" w:rsidRPr="007C6BD1" w:rsidRDefault="005974CC">
      <w:pPr>
        <w:pBdr>
          <w:top w:val="nil"/>
          <w:left w:val="nil"/>
          <w:bottom w:val="nil"/>
          <w:right w:val="nil"/>
          <w:between w:val="nil"/>
        </w:pBdr>
        <w:spacing w:after="0" w:line="240" w:lineRule="auto"/>
        <w:rPr>
          <w:rFonts w:ascii="Arial" w:eastAsia="Arial" w:hAnsi="Arial" w:cs="Arial"/>
          <w:color w:val="000000"/>
          <w:sz w:val="24"/>
          <w:szCs w:val="24"/>
          <w:highlight w:val="yellow"/>
        </w:rPr>
      </w:pPr>
      <w:r w:rsidRPr="007C6BD1">
        <w:rPr>
          <w:rFonts w:ascii="Arial" w:eastAsia="Arial" w:hAnsi="Arial" w:cs="Arial"/>
          <w:color w:val="000000"/>
          <w:sz w:val="24"/>
          <w:szCs w:val="24"/>
        </w:rPr>
        <w:t xml:space="preserve">Subred Integrada de Servicios de Salud </w:t>
      </w:r>
    </w:p>
    <w:tbl>
      <w:tblPr>
        <w:tblStyle w:val="a2"/>
        <w:tblW w:w="9495" w:type="dxa"/>
        <w:tblInd w:w="0" w:type="dxa"/>
        <w:tblLayout w:type="fixed"/>
        <w:tblLook w:val="0400" w:firstRow="0" w:lastRow="0" w:firstColumn="0" w:lastColumn="0" w:noHBand="0" w:noVBand="1"/>
      </w:tblPr>
      <w:tblGrid>
        <w:gridCol w:w="1760"/>
        <w:gridCol w:w="1720"/>
        <w:gridCol w:w="2322"/>
        <w:gridCol w:w="1134"/>
        <w:gridCol w:w="1843"/>
        <w:gridCol w:w="716"/>
      </w:tblGrid>
      <w:tr w:rsidR="00456D53" w:rsidRPr="00DA7FAE">
        <w:trPr>
          <w:trHeight w:val="142"/>
        </w:trPr>
        <w:tc>
          <w:tcPr>
            <w:tcW w:w="1760" w:type="dxa"/>
            <w:tcBorders>
              <w:top w:val="single" w:sz="8" w:space="0" w:color="000000"/>
              <w:left w:val="single" w:sz="8" w:space="0" w:color="000000"/>
              <w:bottom w:val="single" w:sz="8" w:space="0" w:color="000000"/>
              <w:right w:val="single" w:sz="8" w:space="0" w:color="000000"/>
            </w:tcBorders>
          </w:tcPr>
          <w:p w:rsidR="00456D53" w:rsidRPr="00DA7FAE" w:rsidRDefault="005974CC">
            <w:pPr>
              <w:spacing w:after="0"/>
              <w:rPr>
                <w:rFonts w:ascii="Arial" w:eastAsia="Arial" w:hAnsi="Arial" w:cs="Arial"/>
                <w:sz w:val="14"/>
                <w:szCs w:val="14"/>
                <w:vertAlign w:val="subscript"/>
              </w:rPr>
            </w:pPr>
            <w:r w:rsidRPr="00DA7FAE">
              <w:rPr>
                <w:rFonts w:ascii="Arial" w:eastAsia="Arial" w:hAnsi="Arial" w:cs="Arial"/>
                <w:b/>
                <w:sz w:val="14"/>
                <w:szCs w:val="14"/>
                <w:vertAlign w:val="subscript"/>
              </w:rPr>
              <w:t>FUNCIONARIO/CONTRATISTA</w:t>
            </w:r>
          </w:p>
        </w:tc>
        <w:tc>
          <w:tcPr>
            <w:tcW w:w="1720" w:type="dxa"/>
            <w:tcBorders>
              <w:top w:val="single" w:sz="8" w:space="0" w:color="000000"/>
              <w:left w:val="nil"/>
              <w:bottom w:val="single" w:sz="8" w:space="0" w:color="000000"/>
              <w:right w:val="single" w:sz="8" w:space="0" w:color="000000"/>
            </w:tcBorders>
          </w:tcPr>
          <w:p w:rsidR="00456D53" w:rsidRPr="00DA7FAE" w:rsidRDefault="005974CC">
            <w:pPr>
              <w:spacing w:after="0" w:line="240" w:lineRule="auto"/>
              <w:rPr>
                <w:rFonts w:ascii="Arial" w:eastAsia="Arial" w:hAnsi="Arial" w:cs="Arial"/>
                <w:sz w:val="14"/>
                <w:szCs w:val="14"/>
                <w:vertAlign w:val="subscript"/>
              </w:rPr>
            </w:pPr>
            <w:r w:rsidRPr="00DA7FAE">
              <w:rPr>
                <w:rFonts w:ascii="Arial" w:eastAsia="Arial" w:hAnsi="Arial" w:cs="Arial"/>
                <w:sz w:val="14"/>
                <w:szCs w:val="14"/>
                <w:vertAlign w:val="subscript"/>
              </w:rPr>
              <w:t>NOMBRE</w:t>
            </w:r>
          </w:p>
        </w:tc>
        <w:tc>
          <w:tcPr>
            <w:tcW w:w="2322" w:type="dxa"/>
            <w:tcBorders>
              <w:top w:val="single" w:sz="8" w:space="0" w:color="000000"/>
              <w:left w:val="nil"/>
              <w:bottom w:val="single" w:sz="8" w:space="0" w:color="000000"/>
              <w:right w:val="single" w:sz="8" w:space="0" w:color="000000"/>
            </w:tcBorders>
          </w:tcPr>
          <w:p w:rsidR="00456D53" w:rsidRPr="00DA7FAE" w:rsidRDefault="005974CC">
            <w:pPr>
              <w:spacing w:after="0" w:line="240" w:lineRule="auto"/>
              <w:rPr>
                <w:rFonts w:ascii="Arial" w:eastAsia="Arial" w:hAnsi="Arial" w:cs="Arial"/>
                <w:sz w:val="14"/>
                <w:szCs w:val="14"/>
                <w:vertAlign w:val="subscript"/>
              </w:rPr>
            </w:pPr>
            <w:r w:rsidRPr="00DA7FAE">
              <w:rPr>
                <w:rFonts w:ascii="Arial" w:eastAsia="Arial" w:hAnsi="Arial" w:cs="Arial"/>
                <w:sz w:val="14"/>
                <w:szCs w:val="14"/>
                <w:vertAlign w:val="subscript"/>
              </w:rPr>
              <w:t>CARGO</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56D53" w:rsidRPr="00DA7FAE" w:rsidRDefault="005974CC">
            <w:pPr>
              <w:spacing w:after="0"/>
              <w:jc w:val="center"/>
              <w:rPr>
                <w:rFonts w:ascii="Arial" w:eastAsia="Arial" w:hAnsi="Arial" w:cs="Arial"/>
                <w:sz w:val="14"/>
                <w:szCs w:val="14"/>
                <w:vertAlign w:val="subscript"/>
              </w:rPr>
            </w:pPr>
            <w:r w:rsidRPr="00DA7FAE">
              <w:rPr>
                <w:rFonts w:ascii="Arial" w:eastAsia="Arial" w:hAnsi="Arial" w:cs="Arial"/>
                <w:b/>
                <w:sz w:val="14"/>
                <w:szCs w:val="14"/>
                <w:vertAlign w:val="subscript"/>
              </w:rPr>
              <w:t>SEDE</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56D53" w:rsidRPr="00DA7FAE" w:rsidRDefault="005974CC">
            <w:pPr>
              <w:spacing w:after="0"/>
              <w:jc w:val="center"/>
              <w:rPr>
                <w:rFonts w:ascii="Arial" w:eastAsia="Arial" w:hAnsi="Arial" w:cs="Arial"/>
                <w:sz w:val="14"/>
                <w:szCs w:val="14"/>
                <w:vertAlign w:val="subscript"/>
              </w:rPr>
            </w:pPr>
            <w:r w:rsidRPr="00DA7FAE">
              <w:rPr>
                <w:rFonts w:ascii="Arial" w:eastAsia="Arial" w:hAnsi="Arial" w:cs="Arial"/>
                <w:b/>
                <w:sz w:val="14"/>
                <w:szCs w:val="14"/>
                <w:vertAlign w:val="subscript"/>
              </w:rPr>
              <w:t>RED</w:t>
            </w:r>
          </w:p>
        </w:tc>
        <w:tc>
          <w:tcPr>
            <w:tcW w:w="71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56D53" w:rsidRPr="00DA7FAE" w:rsidRDefault="005974CC">
            <w:pPr>
              <w:spacing w:after="0"/>
              <w:jc w:val="center"/>
              <w:rPr>
                <w:rFonts w:ascii="Arial" w:eastAsia="Arial" w:hAnsi="Arial" w:cs="Arial"/>
                <w:sz w:val="14"/>
                <w:szCs w:val="14"/>
                <w:vertAlign w:val="subscript"/>
              </w:rPr>
            </w:pPr>
            <w:r w:rsidRPr="00DA7FAE">
              <w:rPr>
                <w:rFonts w:ascii="Arial" w:eastAsia="Arial" w:hAnsi="Arial" w:cs="Arial"/>
                <w:b/>
                <w:sz w:val="14"/>
                <w:szCs w:val="14"/>
                <w:vertAlign w:val="subscript"/>
              </w:rPr>
              <w:t>FIRMA</w:t>
            </w:r>
          </w:p>
        </w:tc>
      </w:tr>
      <w:tr w:rsidR="00456D53" w:rsidRPr="00DA7FAE">
        <w:trPr>
          <w:trHeight w:val="188"/>
        </w:trPr>
        <w:tc>
          <w:tcPr>
            <w:tcW w:w="1760" w:type="dxa"/>
            <w:tcBorders>
              <w:top w:val="nil"/>
              <w:left w:val="single" w:sz="8" w:space="0" w:color="000000"/>
              <w:bottom w:val="single" w:sz="8" w:space="0" w:color="000000"/>
              <w:right w:val="single" w:sz="8" w:space="0" w:color="000000"/>
            </w:tcBorders>
          </w:tcPr>
          <w:p w:rsidR="00456D53" w:rsidRPr="00DA7FAE" w:rsidRDefault="005974CC">
            <w:pPr>
              <w:tabs>
                <w:tab w:val="left" w:pos="1005"/>
              </w:tabs>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Elaboró</w:t>
            </w:r>
            <w:r w:rsidRPr="00DA7FAE">
              <w:rPr>
                <w:rFonts w:ascii="Arial" w:eastAsia="Arial" w:hAnsi="Arial" w:cs="Arial"/>
                <w:color w:val="222222"/>
                <w:sz w:val="14"/>
                <w:szCs w:val="14"/>
                <w:vertAlign w:val="subscript"/>
              </w:rPr>
              <w:tab/>
            </w:r>
          </w:p>
        </w:tc>
        <w:tc>
          <w:tcPr>
            <w:tcW w:w="1720" w:type="dxa"/>
            <w:tcBorders>
              <w:top w:val="nil"/>
              <w:left w:val="nil"/>
              <w:bottom w:val="single" w:sz="8" w:space="0" w:color="000000"/>
              <w:right w:val="single" w:sz="8" w:space="0" w:color="000000"/>
            </w:tcBorders>
          </w:tcPr>
          <w:p w:rsidR="00DA7FAE" w:rsidRPr="00DA7FAE" w:rsidRDefault="00DA7FAE">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 xml:space="preserve">Angelica Suarez </w:t>
            </w:r>
          </w:p>
          <w:p w:rsidR="00DA7FAE" w:rsidRPr="00DA7FAE" w:rsidRDefault="00DA7FAE">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 xml:space="preserve">Johnny </w:t>
            </w:r>
            <w:proofErr w:type="spellStart"/>
            <w:r w:rsidRPr="00DA7FAE">
              <w:rPr>
                <w:rFonts w:ascii="Arial" w:eastAsia="Arial" w:hAnsi="Arial" w:cs="Arial"/>
                <w:color w:val="222222"/>
                <w:sz w:val="14"/>
                <w:szCs w:val="14"/>
                <w:vertAlign w:val="subscript"/>
              </w:rPr>
              <w:t>Morroy</w:t>
            </w:r>
            <w:proofErr w:type="spellEnd"/>
          </w:p>
          <w:p w:rsidR="00DA7FAE" w:rsidRPr="00DA7FAE" w:rsidRDefault="00DA7FAE">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 xml:space="preserve">Rosa Tulia Quintero </w:t>
            </w:r>
          </w:p>
          <w:p w:rsidR="00456D53" w:rsidRPr="00DA7FAE" w:rsidRDefault="00DA7FAE">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Y</w:t>
            </w:r>
            <w:r w:rsidR="005974CC" w:rsidRPr="00DA7FAE">
              <w:rPr>
                <w:rFonts w:ascii="Arial" w:eastAsia="Arial" w:hAnsi="Arial" w:cs="Arial"/>
                <w:color w:val="222222"/>
                <w:sz w:val="14"/>
                <w:szCs w:val="14"/>
                <w:vertAlign w:val="subscript"/>
              </w:rPr>
              <w:t xml:space="preserve">enni </w:t>
            </w:r>
            <w:proofErr w:type="gramStart"/>
            <w:r w:rsidR="005974CC" w:rsidRPr="00DA7FAE">
              <w:rPr>
                <w:rFonts w:ascii="Arial" w:eastAsia="Arial" w:hAnsi="Arial" w:cs="Arial"/>
                <w:color w:val="222222"/>
                <w:sz w:val="14"/>
                <w:szCs w:val="14"/>
                <w:vertAlign w:val="subscript"/>
              </w:rPr>
              <w:t>Ríos  Olar</w:t>
            </w:r>
            <w:r w:rsidR="009B6F4D">
              <w:rPr>
                <w:rFonts w:ascii="Arial" w:eastAsia="Arial" w:hAnsi="Arial" w:cs="Arial"/>
                <w:color w:val="222222"/>
                <w:sz w:val="14"/>
                <w:szCs w:val="14"/>
                <w:vertAlign w:val="subscript"/>
              </w:rPr>
              <w:t>te</w:t>
            </w:r>
            <w:proofErr w:type="gramEnd"/>
            <w:r w:rsidR="009B6F4D">
              <w:rPr>
                <w:rFonts w:ascii="Arial" w:eastAsia="Arial" w:hAnsi="Arial" w:cs="Arial"/>
                <w:color w:val="222222"/>
                <w:sz w:val="14"/>
                <w:szCs w:val="14"/>
                <w:vertAlign w:val="subscript"/>
              </w:rPr>
              <w:t xml:space="preserve"> </w:t>
            </w:r>
          </w:p>
          <w:p w:rsidR="00456D53" w:rsidRPr="00DA7FAE" w:rsidRDefault="00456D53">
            <w:pPr>
              <w:spacing w:after="0" w:line="240" w:lineRule="auto"/>
              <w:rPr>
                <w:rFonts w:ascii="Arial" w:eastAsia="Arial" w:hAnsi="Arial" w:cs="Arial"/>
                <w:color w:val="222222"/>
                <w:sz w:val="14"/>
                <w:szCs w:val="14"/>
                <w:vertAlign w:val="subscript"/>
              </w:rPr>
            </w:pPr>
          </w:p>
        </w:tc>
        <w:tc>
          <w:tcPr>
            <w:tcW w:w="2322" w:type="dxa"/>
            <w:tcBorders>
              <w:top w:val="nil"/>
              <w:left w:val="nil"/>
              <w:bottom w:val="single" w:sz="8" w:space="0" w:color="000000"/>
              <w:right w:val="single" w:sz="8" w:space="0" w:color="000000"/>
            </w:tcBorders>
          </w:tcPr>
          <w:p w:rsidR="00456D53" w:rsidRPr="00DA7FAE" w:rsidRDefault="005974CC">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Profesional</w:t>
            </w:r>
            <w:r w:rsidR="00DA7FAE" w:rsidRPr="00DA7FAE">
              <w:rPr>
                <w:rFonts w:ascii="Arial" w:eastAsia="Arial" w:hAnsi="Arial" w:cs="Arial"/>
                <w:color w:val="222222"/>
                <w:sz w:val="14"/>
                <w:szCs w:val="14"/>
                <w:vertAlign w:val="subscript"/>
              </w:rPr>
              <w:t>es</w:t>
            </w:r>
            <w:r w:rsidRPr="00DA7FAE">
              <w:rPr>
                <w:rFonts w:ascii="Arial" w:eastAsia="Arial" w:hAnsi="Arial" w:cs="Arial"/>
                <w:color w:val="222222"/>
                <w:sz w:val="14"/>
                <w:szCs w:val="14"/>
                <w:vertAlign w:val="subscript"/>
              </w:rPr>
              <w:t xml:space="preserve"> participación comunitaria y Servicio al ciudadano</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456D53" w:rsidRPr="00DA7FAE" w:rsidRDefault="005974CC">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Sede Administrativa</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456D53" w:rsidRPr="00DA7FAE" w:rsidRDefault="005974CC">
            <w:pPr>
              <w:spacing w:after="0" w:line="240" w:lineRule="auto"/>
              <w:rPr>
                <w:rFonts w:ascii="Arial" w:eastAsia="Arial" w:hAnsi="Arial" w:cs="Arial"/>
                <w:color w:val="222222"/>
                <w:sz w:val="14"/>
                <w:szCs w:val="14"/>
                <w:vertAlign w:val="subscript"/>
              </w:rPr>
            </w:pPr>
            <w:r w:rsidRPr="00DA7FAE">
              <w:rPr>
                <w:rFonts w:ascii="Arial" w:eastAsia="Arial" w:hAnsi="Arial" w:cs="Arial"/>
                <w:color w:val="222222"/>
                <w:sz w:val="14"/>
                <w:szCs w:val="14"/>
                <w:vertAlign w:val="subscript"/>
              </w:rPr>
              <w:t>Subred Integrada de Servicios de Salud Sur E.</w:t>
            </w:r>
            <w:proofErr w:type="gramStart"/>
            <w:r w:rsidRPr="00DA7FAE">
              <w:rPr>
                <w:rFonts w:ascii="Arial" w:eastAsia="Arial" w:hAnsi="Arial" w:cs="Arial"/>
                <w:color w:val="222222"/>
                <w:sz w:val="14"/>
                <w:szCs w:val="14"/>
                <w:vertAlign w:val="subscript"/>
              </w:rPr>
              <w:t>S.E</w:t>
            </w:r>
            <w:proofErr w:type="gramEnd"/>
          </w:p>
        </w:tc>
        <w:tc>
          <w:tcPr>
            <w:tcW w:w="716" w:type="dxa"/>
            <w:tcBorders>
              <w:top w:val="nil"/>
              <w:left w:val="nil"/>
              <w:bottom w:val="single" w:sz="8" w:space="0" w:color="000000"/>
              <w:right w:val="single" w:sz="8" w:space="0" w:color="000000"/>
            </w:tcBorders>
            <w:tcMar>
              <w:top w:w="0" w:type="dxa"/>
              <w:left w:w="108" w:type="dxa"/>
              <w:bottom w:w="0" w:type="dxa"/>
              <w:right w:w="108" w:type="dxa"/>
            </w:tcMar>
          </w:tcPr>
          <w:p w:rsidR="00456D53" w:rsidRPr="00DA7FAE" w:rsidRDefault="00456D53">
            <w:pPr>
              <w:spacing w:after="0" w:line="240" w:lineRule="auto"/>
              <w:rPr>
                <w:rFonts w:ascii="Arial" w:eastAsia="Arial" w:hAnsi="Arial" w:cs="Arial"/>
                <w:color w:val="222222"/>
                <w:sz w:val="14"/>
                <w:szCs w:val="14"/>
                <w:vertAlign w:val="subscript"/>
              </w:rPr>
            </w:pPr>
          </w:p>
        </w:tc>
      </w:tr>
    </w:tbl>
    <w:p w:rsidR="00456D53" w:rsidRPr="007C6BD1" w:rsidRDefault="00456D53">
      <w:pPr>
        <w:pBdr>
          <w:top w:val="nil"/>
          <w:left w:val="nil"/>
          <w:bottom w:val="nil"/>
          <w:right w:val="nil"/>
          <w:between w:val="nil"/>
        </w:pBdr>
        <w:spacing w:after="0" w:line="240" w:lineRule="auto"/>
        <w:rPr>
          <w:rFonts w:ascii="Arial" w:eastAsia="Arial" w:hAnsi="Arial" w:cs="Arial"/>
          <w:color w:val="000000"/>
          <w:sz w:val="24"/>
          <w:szCs w:val="24"/>
        </w:rPr>
      </w:pPr>
    </w:p>
    <w:sectPr w:rsidR="00456D53" w:rsidRPr="007C6BD1">
      <w:headerReference w:type="default" r:id="rId8"/>
      <w:footerReference w:type="default" r:id="rId9"/>
      <w:pgSz w:w="12240" w:h="15840"/>
      <w:pgMar w:top="1701"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D70" w:rsidRDefault="00624D70">
      <w:pPr>
        <w:spacing w:after="0" w:line="240" w:lineRule="auto"/>
      </w:pPr>
      <w:r>
        <w:separator/>
      </w:r>
    </w:p>
  </w:endnote>
  <w:endnote w:type="continuationSeparator" w:id="0">
    <w:p w:rsidR="00624D70" w:rsidRDefault="00624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D53" w:rsidRDefault="005974CC">
    <w:pPr>
      <w:pBdr>
        <w:top w:val="nil"/>
        <w:left w:val="nil"/>
        <w:bottom w:val="nil"/>
        <w:right w:val="nil"/>
        <w:between w:val="nil"/>
      </w:pBdr>
      <w:tabs>
        <w:tab w:val="center" w:pos="4419"/>
        <w:tab w:val="right" w:pos="8838"/>
      </w:tabs>
      <w:spacing w:after="0" w:line="240" w:lineRule="auto"/>
      <w:ind w:left="-1701" w:firstLine="283"/>
      <w:rPr>
        <w:rFonts w:cs="Calibri"/>
        <w:color w:val="000000"/>
      </w:rPr>
    </w:pPr>
    <w:r>
      <w:rPr>
        <w:rFonts w:cs="Calibri"/>
        <w:noProof/>
        <w:color w:val="000000"/>
      </w:rPr>
      <w:drawing>
        <wp:inline distT="0" distB="0" distL="0" distR="0">
          <wp:extent cx="7325543" cy="1331993"/>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25543" cy="133199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D70" w:rsidRDefault="00624D70">
      <w:pPr>
        <w:spacing w:after="0" w:line="240" w:lineRule="auto"/>
      </w:pPr>
      <w:r>
        <w:separator/>
      </w:r>
    </w:p>
  </w:footnote>
  <w:footnote w:type="continuationSeparator" w:id="0">
    <w:p w:rsidR="00624D70" w:rsidRDefault="00624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D53" w:rsidRDefault="005974CC">
    <w:pPr>
      <w:pBdr>
        <w:top w:val="nil"/>
        <w:left w:val="nil"/>
        <w:bottom w:val="nil"/>
        <w:right w:val="nil"/>
        <w:between w:val="nil"/>
      </w:pBdr>
      <w:tabs>
        <w:tab w:val="center" w:pos="4419"/>
        <w:tab w:val="right" w:pos="8838"/>
      </w:tabs>
      <w:spacing w:after="0" w:line="240" w:lineRule="auto"/>
      <w:rPr>
        <w:rFonts w:cs="Calibri"/>
        <w:color w:val="000000"/>
      </w:rPr>
    </w:pPr>
    <w:r>
      <w:rPr>
        <w:noProof/>
      </w:rPr>
      <w:drawing>
        <wp:anchor distT="0" distB="0" distL="114300" distR="114300" simplePos="0" relativeHeight="251658240" behindDoc="0" locked="0" layoutInCell="1" hidden="0" allowOverlap="1">
          <wp:simplePos x="0" y="0"/>
          <wp:positionH relativeFrom="column">
            <wp:posOffset>-1101724</wp:posOffset>
          </wp:positionH>
          <wp:positionV relativeFrom="paragraph">
            <wp:posOffset>-297814</wp:posOffset>
          </wp:positionV>
          <wp:extent cx="7817485" cy="1090930"/>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17485" cy="10909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2219"/>
    <w:multiLevelType w:val="multilevel"/>
    <w:tmpl w:val="B44EC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6050E7"/>
    <w:multiLevelType w:val="hybridMultilevel"/>
    <w:tmpl w:val="5D5294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DA61B9"/>
    <w:multiLevelType w:val="hybridMultilevel"/>
    <w:tmpl w:val="8FDC852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5A0546"/>
    <w:multiLevelType w:val="multilevel"/>
    <w:tmpl w:val="E5964846"/>
    <w:lvl w:ilvl="0">
      <w:start w:val="1"/>
      <w:numFmt w:val="bullet"/>
      <w:pStyle w:val="Listaconvietas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F37FC6"/>
    <w:multiLevelType w:val="hybridMultilevel"/>
    <w:tmpl w:val="18EED6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117A68"/>
    <w:multiLevelType w:val="multilevel"/>
    <w:tmpl w:val="6C50A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581951"/>
    <w:multiLevelType w:val="hybridMultilevel"/>
    <w:tmpl w:val="B15CABD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1557407"/>
    <w:multiLevelType w:val="hybridMultilevel"/>
    <w:tmpl w:val="27589E1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B7D12AE"/>
    <w:multiLevelType w:val="hybridMultilevel"/>
    <w:tmpl w:val="67A6AB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025AC6"/>
    <w:multiLevelType w:val="multilevel"/>
    <w:tmpl w:val="687CCD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2E94853"/>
    <w:multiLevelType w:val="hybridMultilevel"/>
    <w:tmpl w:val="C20840F0"/>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5971716"/>
    <w:multiLevelType w:val="multilevel"/>
    <w:tmpl w:val="C374C6B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7543DE3"/>
    <w:multiLevelType w:val="multilevel"/>
    <w:tmpl w:val="CB227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B80D47"/>
    <w:multiLevelType w:val="hybridMultilevel"/>
    <w:tmpl w:val="4EB83A7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92A0A16"/>
    <w:multiLevelType w:val="hybridMultilevel"/>
    <w:tmpl w:val="AF8076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D4E60C9"/>
    <w:multiLevelType w:val="multilevel"/>
    <w:tmpl w:val="88FA6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5"/>
  </w:num>
  <w:num w:numId="3">
    <w:abstractNumId w:val="0"/>
  </w:num>
  <w:num w:numId="4">
    <w:abstractNumId w:val="5"/>
  </w:num>
  <w:num w:numId="5">
    <w:abstractNumId w:val="11"/>
  </w:num>
  <w:num w:numId="6">
    <w:abstractNumId w:val="12"/>
  </w:num>
  <w:num w:numId="7">
    <w:abstractNumId w:val="9"/>
  </w:num>
  <w:num w:numId="8">
    <w:abstractNumId w:val="10"/>
  </w:num>
  <w:num w:numId="9">
    <w:abstractNumId w:val="4"/>
  </w:num>
  <w:num w:numId="10">
    <w:abstractNumId w:val="1"/>
  </w:num>
  <w:num w:numId="11">
    <w:abstractNumId w:val="2"/>
  </w:num>
  <w:num w:numId="12">
    <w:abstractNumId w:val="14"/>
  </w:num>
  <w:num w:numId="13">
    <w:abstractNumId w:val="6"/>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53"/>
    <w:rsid w:val="000070D9"/>
    <w:rsid w:val="000F5AFA"/>
    <w:rsid w:val="001C6A50"/>
    <w:rsid w:val="00226581"/>
    <w:rsid w:val="002776CB"/>
    <w:rsid w:val="003139C1"/>
    <w:rsid w:val="003250D6"/>
    <w:rsid w:val="00360AAE"/>
    <w:rsid w:val="003718F9"/>
    <w:rsid w:val="004168BA"/>
    <w:rsid w:val="00427A48"/>
    <w:rsid w:val="00456D53"/>
    <w:rsid w:val="004C1184"/>
    <w:rsid w:val="004E4921"/>
    <w:rsid w:val="00547AE7"/>
    <w:rsid w:val="005853B8"/>
    <w:rsid w:val="005974CC"/>
    <w:rsid w:val="005C6886"/>
    <w:rsid w:val="00624D70"/>
    <w:rsid w:val="006A4794"/>
    <w:rsid w:val="006C1F4D"/>
    <w:rsid w:val="00710309"/>
    <w:rsid w:val="007B4B5E"/>
    <w:rsid w:val="007B5759"/>
    <w:rsid w:val="007C6BD1"/>
    <w:rsid w:val="008117E0"/>
    <w:rsid w:val="009210DF"/>
    <w:rsid w:val="00992CF2"/>
    <w:rsid w:val="00994A3F"/>
    <w:rsid w:val="009B6F4D"/>
    <w:rsid w:val="00B94392"/>
    <w:rsid w:val="00C361D0"/>
    <w:rsid w:val="00C404DA"/>
    <w:rsid w:val="00C67672"/>
    <w:rsid w:val="00C90E8B"/>
    <w:rsid w:val="00CC5FB5"/>
    <w:rsid w:val="00D43A4F"/>
    <w:rsid w:val="00D46BBC"/>
    <w:rsid w:val="00D958FE"/>
    <w:rsid w:val="00DA7E54"/>
    <w:rsid w:val="00DA7FAE"/>
    <w:rsid w:val="00DB4B6A"/>
    <w:rsid w:val="00DD098E"/>
    <w:rsid w:val="00E01C51"/>
    <w:rsid w:val="00E846E6"/>
    <w:rsid w:val="00E96F23"/>
    <w:rsid w:val="00EF0D62"/>
    <w:rsid w:val="00F21A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6405"/>
  <w15:docId w15:val="{C9969D65-AA7B-47F9-8EB8-D3F13EFC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7E0"/>
    <w:rPr>
      <w:rFonts w:cs="Times New Roman"/>
    </w:rPr>
  </w:style>
  <w:style w:type="paragraph" w:styleId="Ttulo1">
    <w:name w:val="heading 1"/>
    <w:basedOn w:val="Normal"/>
    <w:next w:val="Normal"/>
    <w:link w:val="Ttulo1Car"/>
    <w:uiPriority w:val="9"/>
    <w:qFormat/>
    <w:rsid w:val="008227E0"/>
    <w:pPr>
      <w:keepNext/>
      <w:spacing w:before="240" w:after="60"/>
      <w:outlineLvl w:val="0"/>
    </w:pPr>
    <w:rPr>
      <w:rFonts w:ascii="Calibri Light" w:eastAsia="Times New Roman" w:hAnsi="Calibri Light"/>
      <w:b/>
      <w:bCs/>
      <w:kern w:val="32"/>
      <w:sz w:val="32"/>
      <w:szCs w:val="32"/>
      <w:lang w:val="x-none"/>
    </w:rPr>
  </w:style>
  <w:style w:type="paragraph" w:styleId="Ttulo2">
    <w:name w:val="heading 2"/>
    <w:basedOn w:val="Normal"/>
    <w:next w:val="Normal"/>
    <w:link w:val="Ttulo2Car"/>
    <w:uiPriority w:val="9"/>
    <w:semiHidden/>
    <w:unhideWhenUsed/>
    <w:qFormat/>
    <w:rsid w:val="008227E0"/>
    <w:pPr>
      <w:keepNext/>
      <w:spacing w:before="240" w:after="60"/>
      <w:outlineLvl w:val="1"/>
    </w:pPr>
    <w:rPr>
      <w:rFonts w:ascii="Calibri Light" w:eastAsia="Times New Roman" w:hAnsi="Calibri Light"/>
      <w:b/>
      <w:bCs/>
      <w:i/>
      <w:iCs/>
      <w:sz w:val="28"/>
      <w:szCs w:val="28"/>
      <w:lang w:val="x-none"/>
    </w:rPr>
  </w:style>
  <w:style w:type="paragraph" w:styleId="Ttulo3">
    <w:name w:val="heading 3"/>
    <w:basedOn w:val="Normal"/>
    <w:next w:val="Normal"/>
    <w:link w:val="Ttulo3Car"/>
    <w:uiPriority w:val="9"/>
    <w:semiHidden/>
    <w:unhideWhenUsed/>
    <w:qFormat/>
    <w:rsid w:val="008227E0"/>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uiPriority w:val="9"/>
    <w:semiHidden/>
    <w:unhideWhenUsed/>
    <w:qFormat/>
    <w:rsid w:val="008227E0"/>
    <w:pPr>
      <w:keepNext/>
      <w:spacing w:before="240" w:after="60"/>
      <w:outlineLvl w:val="3"/>
    </w:pPr>
    <w:rPr>
      <w:rFonts w:eastAsia="Times New Roman"/>
      <w:b/>
      <w:bCs/>
      <w:sz w:val="28"/>
      <w:szCs w:val="28"/>
      <w:lang w:val="x-none"/>
    </w:rPr>
  </w:style>
  <w:style w:type="paragraph" w:styleId="Ttulo5">
    <w:name w:val="heading 5"/>
    <w:basedOn w:val="Normal"/>
    <w:next w:val="Normal"/>
    <w:link w:val="Ttulo5Car"/>
    <w:uiPriority w:val="9"/>
    <w:semiHidden/>
    <w:unhideWhenUsed/>
    <w:qFormat/>
    <w:rsid w:val="008227E0"/>
    <w:pPr>
      <w:spacing w:before="240" w:after="60"/>
      <w:outlineLvl w:val="4"/>
    </w:pPr>
    <w:rPr>
      <w:rFonts w:eastAsia="Times New Roman"/>
      <w:b/>
      <w:bCs/>
      <w:i/>
      <w:iCs/>
      <w:sz w:val="26"/>
      <w:szCs w:val="26"/>
      <w:lang w:val="x-none"/>
    </w:rPr>
  </w:style>
  <w:style w:type="paragraph" w:styleId="Ttulo6">
    <w:name w:val="heading 6"/>
    <w:basedOn w:val="Normal"/>
    <w:next w:val="Normal"/>
    <w:link w:val="Ttulo6Car"/>
    <w:uiPriority w:val="9"/>
    <w:semiHidden/>
    <w:unhideWhenUsed/>
    <w:qFormat/>
    <w:rsid w:val="008227E0"/>
    <w:pPr>
      <w:spacing w:before="240" w:after="60"/>
      <w:outlineLvl w:val="5"/>
    </w:pPr>
    <w:rPr>
      <w:rFonts w:eastAsia="Times New Roman"/>
      <w:b/>
      <w:bCs/>
      <w:lang w:val="x-none"/>
    </w:rPr>
  </w:style>
  <w:style w:type="paragraph" w:styleId="Ttulo7">
    <w:name w:val="heading 7"/>
    <w:basedOn w:val="Normal"/>
    <w:next w:val="Normal"/>
    <w:link w:val="Ttulo7Car"/>
    <w:uiPriority w:val="9"/>
    <w:qFormat/>
    <w:rsid w:val="008227E0"/>
    <w:pPr>
      <w:spacing w:before="240" w:after="60"/>
      <w:outlineLvl w:val="6"/>
    </w:pPr>
    <w:rPr>
      <w:rFonts w:eastAsia="Times New Roman"/>
      <w:sz w:val="24"/>
      <w:szCs w:val="24"/>
      <w:lang w:val="x-none"/>
    </w:rPr>
  </w:style>
  <w:style w:type="paragraph" w:styleId="Ttulo8">
    <w:name w:val="heading 8"/>
    <w:basedOn w:val="Normal"/>
    <w:next w:val="Normal"/>
    <w:link w:val="Ttulo8Car"/>
    <w:uiPriority w:val="9"/>
    <w:qFormat/>
    <w:rsid w:val="008227E0"/>
    <w:pPr>
      <w:spacing w:before="240" w:after="60"/>
      <w:outlineLvl w:val="7"/>
    </w:pPr>
    <w:rPr>
      <w:rFonts w:eastAsia="Times New Roman"/>
      <w:i/>
      <w:iCs/>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2"/>
    <w:uiPriority w:val="10"/>
    <w:qFormat/>
    <w:rsid w:val="00431A4A"/>
    <w:pPr>
      <w:pBdr>
        <w:bottom w:val="single" w:sz="8" w:space="4" w:color="5B9BD5" w:themeColor="accent1"/>
      </w:pBdr>
      <w:spacing w:after="300" w:line="240" w:lineRule="auto"/>
      <w:contextualSpacing/>
    </w:pPr>
    <w:rPr>
      <w:rFonts w:asciiTheme="minorHAnsi" w:eastAsiaTheme="minorHAnsi" w:hAnsiTheme="minorHAnsi" w:cs="Calibri"/>
      <w:b/>
      <w:color w:val="000000"/>
      <w:sz w:val="72"/>
      <w:szCs w:val="72"/>
      <w:lang w:val="es-MX"/>
    </w:rPr>
  </w:style>
  <w:style w:type="paragraph" w:styleId="Encabezado">
    <w:name w:val="header"/>
    <w:basedOn w:val="Normal"/>
    <w:link w:val="EncabezadoCar"/>
    <w:uiPriority w:val="99"/>
    <w:unhideWhenUsed/>
    <w:rsid w:val="00B807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719"/>
  </w:style>
  <w:style w:type="paragraph" w:styleId="Piedepgina">
    <w:name w:val="footer"/>
    <w:basedOn w:val="Normal"/>
    <w:link w:val="PiedepginaCar"/>
    <w:unhideWhenUsed/>
    <w:rsid w:val="00B80719"/>
    <w:pPr>
      <w:tabs>
        <w:tab w:val="center" w:pos="4419"/>
        <w:tab w:val="right" w:pos="8838"/>
      </w:tabs>
      <w:spacing w:after="0" w:line="240" w:lineRule="auto"/>
    </w:pPr>
  </w:style>
  <w:style w:type="character" w:customStyle="1" w:styleId="PiedepginaCar">
    <w:name w:val="Pie de página Car"/>
    <w:basedOn w:val="Fuentedeprrafopredeter"/>
    <w:link w:val="Piedepgina"/>
    <w:rsid w:val="00B80719"/>
  </w:style>
  <w:style w:type="character" w:customStyle="1" w:styleId="Ttulo1Car">
    <w:name w:val="Título 1 Car"/>
    <w:basedOn w:val="Fuentedeprrafopredeter"/>
    <w:link w:val="Ttulo1"/>
    <w:rsid w:val="008227E0"/>
    <w:rPr>
      <w:rFonts w:ascii="Calibri Light" w:eastAsia="Times New Roman" w:hAnsi="Calibri Light" w:cs="Times New Roman"/>
      <w:b/>
      <w:bCs/>
      <w:kern w:val="32"/>
      <w:sz w:val="32"/>
      <w:szCs w:val="32"/>
      <w:lang w:val="x-none"/>
    </w:rPr>
  </w:style>
  <w:style w:type="character" w:customStyle="1" w:styleId="Ttulo2Car">
    <w:name w:val="Título 2 Car"/>
    <w:basedOn w:val="Fuentedeprrafopredeter"/>
    <w:link w:val="Ttulo2"/>
    <w:uiPriority w:val="9"/>
    <w:rsid w:val="008227E0"/>
    <w:rPr>
      <w:rFonts w:ascii="Calibri Light" w:eastAsia="Times New Roman" w:hAnsi="Calibri Light" w:cs="Times New Roman"/>
      <w:b/>
      <w:bCs/>
      <w:i/>
      <w:iCs/>
      <w:sz w:val="28"/>
      <w:szCs w:val="28"/>
      <w:lang w:val="x-none"/>
    </w:rPr>
  </w:style>
  <w:style w:type="character" w:customStyle="1" w:styleId="Ttulo3Car">
    <w:name w:val="Título 3 Car"/>
    <w:basedOn w:val="Fuentedeprrafopredeter"/>
    <w:link w:val="Ttulo3"/>
    <w:rsid w:val="008227E0"/>
    <w:rPr>
      <w:rFonts w:ascii="Calibri Light" w:eastAsia="Times New Roman" w:hAnsi="Calibri Light" w:cs="Times New Roman"/>
      <w:b/>
      <w:bCs/>
      <w:sz w:val="26"/>
      <w:szCs w:val="26"/>
      <w:lang w:val="x-none"/>
    </w:rPr>
  </w:style>
  <w:style w:type="character" w:customStyle="1" w:styleId="Ttulo4Car">
    <w:name w:val="Título 4 Car"/>
    <w:basedOn w:val="Fuentedeprrafopredeter"/>
    <w:link w:val="Ttulo4"/>
    <w:rsid w:val="008227E0"/>
    <w:rPr>
      <w:rFonts w:ascii="Calibri" w:eastAsia="Times New Roman" w:hAnsi="Calibri" w:cs="Times New Roman"/>
      <w:b/>
      <w:bCs/>
      <w:sz w:val="28"/>
      <w:szCs w:val="28"/>
      <w:lang w:val="x-none"/>
    </w:rPr>
  </w:style>
  <w:style w:type="character" w:customStyle="1" w:styleId="Ttulo5Car">
    <w:name w:val="Título 5 Car"/>
    <w:basedOn w:val="Fuentedeprrafopredeter"/>
    <w:link w:val="Ttulo5"/>
    <w:uiPriority w:val="9"/>
    <w:rsid w:val="008227E0"/>
    <w:rPr>
      <w:rFonts w:ascii="Calibri" w:eastAsia="Times New Roman" w:hAnsi="Calibri" w:cs="Times New Roman"/>
      <w:b/>
      <w:bCs/>
      <w:i/>
      <w:iCs/>
      <w:sz w:val="26"/>
      <w:szCs w:val="26"/>
      <w:lang w:val="x-none"/>
    </w:rPr>
  </w:style>
  <w:style w:type="character" w:customStyle="1" w:styleId="Ttulo6Car">
    <w:name w:val="Título 6 Car"/>
    <w:basedOn w:val="Fuentedeprrafopredeter"/>
    <w:link w:val="Ttulo6"/>
    <w:rsid w:val="008227E0"/>
    <w:rPr>
      <w:rFonts w:ascii="Calibri" w:eastAsia="Times New Roman" w:hAnsi="Calibri" w:cs="Times New Roman"/>
      <w:b/>
      <w:bCs/>
      <w:lang w:val="x-none"/>
    </w:rPr>
  </w:style>
  <w:style w:type="character" w:customStyle="1" w:styleId="Ttulo7Car">
    <w:name w:val="Título 7 Car"/>
    <w:basedOn w:val="Fuentedeprrafopredeter"/>
    <w:link w:val="Ttulo7"/>
    <w:uiPriority w:val="9"/>
    <w:rsid w:val="008227E0"/>
    <w:rPr>
      <w:rFonts w:ascii="Calibri" w:eastAsia="Times New Roman" w:hAnsi="Calibri" w:cs="Times New Roman"/>
      <w:sz w:val="24"/>
      <w:szCs w:val="24"/>
      <w:lang w:val="x-none"/>
    </w:rPr>
  </w:style>
  <w:style w:type="character" w:customStyle="1" w:styleId="Ttulo8Car">
    <w:name w:val="Título 8 Car"/>
    <w:basedOn w:val="Fuentedeprrafopredeter"/>
    <w:link w:val="Ttulo8"/>
    <w:uiPriority w:val="9"/>
    <w:rsid w:val="008227E0"/>
    <w:rPr>
      <w:rFonts w:ascii="Calibri" w:eastAsia="Times New Roman" w:hAnsi="Calibri" w:cs="Times New Roman"/>
      <w:i/>
      <w:iCs/>
      <w:sz w:val="24"/>
      <w:szCs w:val="24"/>
      <w:lang w:val="x-none"/>
    </w:rPr>
  </w:style>
  <w:style w:type="paragraph" w:styleId="Textodeglobo">
    <w:name w:val="Balloon Text"/>
    <w:basedOn w:val="Normal"/>
    <w:link w:val="TextodegloboCar"/>
    <w:uiPriority w:val="99"/>
    <w:unhideWhenUsed/>
    <w:rsid w:val="008227E0"/>
    <w:pPr>
      <w:spacing w:after="0" w:line="240" w:lineRule="auto"/>
    </w:pPr>
    <w:rPr>
      <w:rFonts w:ascii="Tahoma" w:hAnsi="Tahoma"/>
      <w:sz w:val="16"/>
      <w:szCs w:val="16"/>
      <w:lang w:val="x-none" w:eastAsia="x-none"/>
    </w:rPr>
  </w:style>
  <w:style w:type="character" w:customStyle="1" w:styleId="TextodegloboCar">
    <w:name w:val="Texto de globo Car"/>
    <w:basedOn w:val="Fuentedeprrafopredeter"/>
    <w:link w:val="Textodeglobo"/>
    <w:uiPriority w:val="99"/>
    <w:rsid w:val="008227E0"/>
    <w:rPr>
      <w:rFonts w:ascii="Tahoma" w:eastAsia="Calibri" w:hAnsi="Tahoma" w:cs="Times New Roman"/>
      <w:sz w:val="16"/>
      <w:szCs w:val="16"/>
      <w:lang w:val="x-none" w:eastAsia="x-none"/>
    </w:rPr>
  </w:style>
  <w:style w:type="paragraph" w:styleId="Textoindependiente">
    <w:name w:val="Body Text"/>
    <w:basedOn w:val="Normal"/>
    <w:link w:val="TextoindependienteCar"/>
    <w:uiPriority w:val="99"/>
    <w:rsid w:val="008227E0"/>
    <w:pPr>
      <w:spacing w:after="0" w:line="240" w:lineRule="auto"/>
      <w:jc w:val="both"/>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uiPriority w:val="99"/>
    <w:rsid w:val="008227E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qFormat/>
    <w:rsid w:val="008227E0"/>
    <w:pPr>
      <w:spacing w:before="100" w:beforeAutospacing="1" w:after="100" w:afterAutospacing="1" w:line="240" w:lineRule="auto"/>
    </w:pPr>
    <w:rPr>
      <w:rFonts w:ascii="Times New Roman" w:eastAsia="Times New Roman" w:hAnsi="Times New Roman"/>
      <w:sz w:val="24"/>
      <w:szCs w:val="24"/>
    </w:rPr>
  </w:style>
  <w:style w:type="character" w:styleId="Hipervnculo">
    <w:name w:val="Hyperlink"/>
    <w:uiPriority w:val="99"/>
    <w:unhideWhenUsed/>
    <w:rsid w:val="008227E0"/>
    <w:rPr>
      <w:color w:val="0000FF"/>
      <w:u w:val="single"/>
    </w:rPr>
  </w:style>
  <w:style w:type="paragraph" w:customStyle="1" w:styleId="Cuadrculamedia21">
    <w:name w:val="Cuadrícula media 21"/>
    <w:uiPriority w:val="1"/>
    <w:qFormat/>
    <w:rsid w:val="008227E0"/>
    <w:pPr>
      <w:spacing w:after="0" w:line="240" w:lineRule="auto"/>
    </w:pPr>
    <w:rPr>
      <w:rFonts w:cs="Times New Roman"/>
    </w:rPr>
  </w:style>
  <w:style w:type="table" w:styleId="Tablaconcuadrcula">
    <w:name w:val="Table Grid"/>
    <w:basedOn w:val="Tablanormal"/>
    <w:uiPriority w:val="59"/>
    <w:rsid w:val="008227E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227E0"/>
  </w:style>
  <w:style w:type="character" w:customStyle="1" w:styleId="hoenzb">
    <w:name w:val="hoenzb"/>
    <w:rsid w:val="008227E0"/>
  </w:style>
  <w:style w:type="table" w:customStyle="1" w:styleId="Tabladecuadrcula1clara-nfasis11">
    <w:name w:val="Tabla de cuadrícula 1 clara - Énfasis 11"/>
    <w:basedOn w:val="Tablanormal"/>
    <w:uiPriority w:val="46"/>
    <w:rsid w:val="008227E0"/>
    <w:pPr>
      <w:spacing w:after="0" w:line="240" w:lineRule="auto"/>
    </w:pPr>
    <w:rPr>
      <w:rFonts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8227E0"/>
    <w:pPr>
      <w:spacing w:after="0" w:line="240" w:lineRule="auto"/>
    </w:pPr>
    <w:rPr>
      <w:rFonts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object">
    <w:name w:val="object"/>
    <w:rsid w:val="008227E0"/>
  </w:style>
  <w:style w:type="character" w:customStyle="1" w:styleId="Cuadrculamedia1-nfasis2Car">
    <w:name w:val="Cuadrícula media 1 - Énfasis 2 Car"/>
    <w:link w:val="Cuadrculamedia1-nfasis2"/>
    <w:locked/>
    <w:rsid w:val="008227E0"/>
    <w:rPr>
      <w:sz w:val="22"/>
      <w:szCs w:val="22"/>
      <w:lang w:eastAsia="en-US"/>
    </w:rPr>
  </w:style>
  <w:style w:type="paragraph" w:styleId="Lista">
    <w:name w:val="List"/>
    <w:basedOn w:val="Normal"/>
    <w:unhideWhenUsed/>
    <w:rsid w:val="008227E0"/>
    <w:pPr>
      <w:ind w:left="283" w:hanging="283"/>
      <w:contextualSpacing/>
    </w:pPr>
  </w:style>
  <w:style w:type="paragraph" w:styleId="Lista2">
    <w:name w:val="List 2"/>
    <w:basedOn w:val="Normal"/>
    <w:uiPriority w:val="99"/>
    <w:unhideWhenUsed/>
    <w:rsid w:val="008227E0"/>
    <w:pPr>
      <w:ind w:left="566" w:hanging="283"/>
      <w:contextualSpacing/>
    </w:pPr>
  </w:style>
  <w:style w:type="paragraph" w:styleId="Encabezadodemensaje">
    <w:name w:val="Message Header"/>
    <w:basedOn w:val="Normal"/>
    <w:link w:val="EncabezadodemensajeCar"/>
    <w:uiPriority w:val="99"/>
    <w:unhideWhenUsed/>
    <w:rsid w:val="008227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lang w:val="x-none"/>
    </w:rPr>
  </w:style>
  <w:style w:type="character" w:customStyle="1" w:styleId="EncabezadodemensajeCar">
    <w:name w:val="Encabezado de mensaje Car"/>
    <w:basedOn w:val="Fuentedeprrafopredeter"/>
    <w:link w:val="Encabezadodemensaje"/>
    <w:rsid w:val="008227E0"/>
    <w:rPr>
      <w:rFonts w:ascii="Calibri Light" w:eastAsia="Times New Roman" w:hAnsi="Calibri Light" w:cs="Times New Roman"/>
      <w:sz w:val="24"/>
      <w:szCs w:val="24"/>
      <w:shd w:val="pct20" w:color="auto" w:fill="auto"/>
      <w:lang w:val="x-none"/>
    </w:rPr>
  </w:style>
  <w:style w:type="paragraph" w:styleId="Cierre">
    <w:name w:val="Closing"/>
    <w:basedOn w:val="Normal"/>
    <w:link w:val="CierreCar"/>
    <w:uiPriority w:val="99"/>
    <w:unhideWhenUsed/>
    <w:rsid w:val="008227E0"/>
    <w:pPr>
      <w:ind w:left="4252"/>
    </w:pPr>
    <w:rPr>
      <w:lang w:val="x-none"/>
    </w:rPr>
  </w:style>
  <w:style w:type="character" w:customStyle="1" w:styleId="CierreCar">
    <w:name w:val="Cierre Car"/>
    <w:basedOn w:val="Fuentedeprrafopredeter"/>
    <w:link w:val="Cierre"/>
    <w:rsid w:val="008227E0"/>
    <w:rPr>
      <w:rFonts w:ascii="Calibri" w:eastAsia="Calibri" w:hAnsi="Calibri" w:cs="Times New Roman"/>
      <w:lang w:val="x-none"/>
    </w:rPr>
  </w:style>
  <w:style w:type="paragraph" w:styleId="Listaconvietas2">
    <w:name w:val="List Bullet 2"/>
    <w:basedOn w:val="Normal"/>
    <w:unhideWhenUsed/>
    <w:rsid w:val="008227E0"/>
    <w:pPr>
      <w:numPr>
        <w:numId w:val="1"/>
      </w:numPr>
      <w:tabs>
        <w:tab w:val="num" w:pos="643"/>
      </w:tabs>
      <w:ind w:left="643"/>
      <w:contextualSpacing/>
    </w:pPr>
  </w:style>
  <w:style w:type="paragraph" w:styleId="Listaconvietas3">
    <w:name w:val="List Bullet 3"/>
    <w:basedOn w:val="Normal"/>
    <w:uiPriority w:val="99"/>
    <w:unhideWhenUsed/>
    <w:rsid w:val="008227E0"/>
    <w:pPr>
      <w:tabs>
        <w:tab w:val="num" w:pos="926"/>
      </w:tabs>
      <w:ind w:left="926" w:hanging="360"/>
      <w:contextualSpacing/>
    </w:pPr>
  </w:style>
  <w:style w:type="paragraph" w:styleId="Descripcin">
    <w:name w:val="caption"/>
    <w:basedOn w:val="Normal"/>
    <w:next w:val="Normal"/>
    <w:qFormat/>
    <w:rsid w:val="008227E0"/>
    <w:rPr>
      <w:b/>
      <w:bCs/>
      <w:sz w:val="20"/>
      <w:szCs w:val="20"/>
    </w:rPr>
  </w:style>
  <w:style w:type="paragraph" w:styleId="Firma">
    <w:name w:val="Signature"/>
    <w:basedOn w:val="Normal"/>
    <w:link w:val="FirmaCar"/>
    <w:unhideWhenUsed/>
    <w:rsid w:val="008227E0"/>
    <w:pPr>
      <w:ind w:left="4252"/>
    </w:pPr>
    <w:rPr>
      <w:lang w:val="x-none"/>
    </w:rPr>
  </w:style>
  <w:style w:type="character" w:customStyle="1" w:styleId="FirmaCar">
    <w:name w:val="Firma Car"/>
    <w:basedOn w:val="Fuentedeprrafopredeter"/>
    <w:link w:val="Firma"/>
    <w:rsid w:val="008227E0"/>
    <w:rPr>
      <w:rFonts w:ascii="Calibri" w:eastAsia="Calibri" w:hAnsi="Calibri" w:cs="Times New Roman"/>
      <w:lang w:val="x-none"/>
    </w:rPr>
  </w:style>
  <w:style w:type="paragraph" w:customStyle="1" w:styleId="Firmapuesto">
    <w:name w:val="Firma puesto"/>
    <w:basedOn w:val="Firma"/>
    <w:rsid w:val="008227E0"/>
  </w:style>
  <w:style w:type="paragraph" w:customStyle="1" w:styleId="Firmaorganizacin">
    <w:name w:val="Firma organización"/>
    <w:basedOn w:val="Firma"/>
    <w:rsid w:val="008227E0"/>
  </w:style>
  <w:style w:type="paragraph" w:styleId="Sangradetextonormal">
    <w:name w:val="Body Text Indent"/>
    <w:basedOn w:val="Normal"/>
    <w:link w:val="SangradetextonormalCar"/>
    <w:unhideWhenUsed/>
    <w:rsid w:val="008227E0"/>
    <w:pPr>
      <w:spacing w:after="120"/>
      <w:ind w:left="283"/>
    </w:pPr>
    <w:rPr>
      <w:lang w:val="x-none"/>
    </w:rPr>
  </w:style>
  <w:style w:type="character" w:customStyle="1" w:styleId="SangradetextonormalCar">
    <w:name w:val="Sangría de texto normal Car"/>
    <w:basedOn w:val="Fuentedeprrafopredeter"/>
    <w:link w:val="Sangradetextonormal"/>
    <w:rsid w:val="008227E0"/>
    <w:rPr>
      <w:rFonts w:ascii="Calibri" w:eastAsia="Calibri" w:hAnsi="Calibri" w:cs="Times New Roman"/>
      <w:lang w:val="x-none"/>
    </w:rPr>
  </w:style>
  <w:style w:type="paragraph" w:styleId="Textoindependienteprimerasangra2">
    <w:name w:val="Body Text First Indent 2"/>
    <w:basedOn w:val="Sangradetextonormal"/>
    <w:link w:val="Textoindependienteprimerasangra2Car"/>
    <w:uiPriority w:val="99"/>
    <w:unhideWhenUsed/>
    <w:rsid w:val="008227E0"/>
    <w:pPr>
      <w:ind w:firstLine="210"/>
    </w:pPr>
  </w:style>
  <w:style w:type="character" w:customStyle="1" w:styleId="Textoindependienteprimerasangra2Car">
    <w:name w:val="Texto independiente primera sangría 2 Car"/>
    <w:basedOn w:val="SangradetextonormalCar"/>
    <w:link w:val="Textoindependienteprimerasangra2"/>
    <w:rsid w:val="008227E0"/>
    <w:rPr>
      <w:rFonts w:ascii="Calibri" w:eastAsia="Calibri" w:hAnsi="Calibri" w:cs="Times New Roman"/>
      <w:lang w:val="x-none"/>
    </w:rPr>
  </w:style>
  <w:style w:type="character" w:styleId="Refdecomentario">
    <w:name w:val="annotation reference"/>
    <w:uiPriority w:val="99"/>
    <w:semiHidden/>
    <w:unhideWhenUsed/>
    <w:rsid w:val="008227E0"/>
    <w:rPr>
      <w:sz w:val="16"/>
      <w:szCs w:val="16"/>
    </w:rPr>
  </w:style>
  <w:style w:type="paragraph" w:styleId="Textocomentario">
    <w:name w:val="annotation text"/>
    <w:basedOn w:val="Normal"/>
    <w:link w:val="TextocomentarioCar"/>
    <w:uiPriority w:val="99"/>
    <w:semiHidden/>
    <w:unhideWhenUsed/>
    <w:rsid w:val="008227E0"/>
    <w:rPr>
      <w:sz w:val="20"/>
      <w:szCs w:val="20"/>
      <w:lang w:val="x-none"/>
    </w:rPr>
  </w:style>
  <w:style w:type="character" w:customStyle="1" w:styleId="TextocomentarioCar">
    <w:name w:val="Texto comentario Car"/>
    <w:basedOn w:val="Fuentedeprrafopredeter"/>
    <w:link w:val="Textocomentario"/>
    <w:uiPriority w:val="99"/>
    <w:rsid w:val="008227E0"/>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unhideWhenUsed/>
    <w:rsid w:val="008227E0"/>
    <w:rPr>
      <w:b/>
      <w:bCs/>
    </w:rPr>
  </w:style>
  <w:style w:type="character" w:customStyle="1" w:styleId="AsuntodelcomentarioCar">
    <w:name w:val="Asunto del comentario Car"/>
    <w:basedOn w:val="TextocomentarioCar"/>
    <w:link w:val="Asuntodelcomentario"/>
    <w:uiPriority w:val="99"/>
    <w:rsid w:val="008227E0"/>
    <w:rPr>
      <w:rFonts w:ascii="Calibri" w:eastAsia="Calibri" w:hAnsi="Calibri" w:cs="Times New Roman"/>
      <w:b/>
      <w:bCs/>
      <w:sz w:val="20"/>
      <w:szCs w:val="20"/>
      <w:lang w:val="x-none"/>
    </w:rPr>
  </w:style>
  <w:style w:type="paragraph" w:styleId="Saludo">
    <w:name w:val="Salutation"/>
    <w:basedOn w:val="Normal"/>
    <w:next w:val="Normal"/>
    <w:link w:val="SaludoCar"/>
    <w:uiPriority w:val="99"/>
    <w:unhideWhenUsed/>
    <w:rsid w:val="008227E0"/>
    <w:rPr>
      <w:lang w:val="x-none"/>
    </w:rPr>
  </w:style>
  <w:style w:type="character" w:customStyle="1" w:styleId="SaludoCar">
    <w:name w:val="Saludo Car"/>
    <w:basedOn w:val="Fuentedeprrafopredeter"/>
    <w:link w:val="Saludo"/>
    <w:rsid w:val="008227E0"/>
    <w:rPr>
      <w:rFonts w:ascii="Calibri" w:eastAsia="Calibri" w:hAnsi="Calibri" w:cs="Times New Roman"/>
      <w:lang w:val="x-none"/>
    </w:rPr>
  </w:style>
  <w:style w:type="character" w:styleId="Textoennegrita">
    <w:name w:val="Strong"/>
    <w:uiPriority w:val="22"/>
    <w:qFormat/>
    <w:rsid w:val="008227E0"/>
    <w:rPr>
      <w:b/>
      <w:bCs/>
    </w:rPr>
  </w:style>
  <w:style w:type="paragraph" w:customStyle="1" w:styleId="Lneadeasunto">
    <w:name w:val="Línea de asunto"/>
    <w:basedOn w:val="Normal"/>
    <w:rsid w:val="008227E0"/>
  </w:style>
  <w:style w:type="paragraph" w:customStyle="1" w:styleId="Caracteresenmarcados">
    <w:name w:val="Caracteres enmarcados"/>
    <w:basedOn w:val="Normal"/>
    <w:rsid w:val="008227E0"/>
  </w:style>
  <w:style w:type="character" w:styleId="Hipervnculovisitado">
    <w:name w:val="FollowedHyperlink"/>
    <w:unhideWhenUsed/>
    <w:rsid w:val="008227E0"/>
    <w:rPr>
      <w:color w:val="800080"/>
      <w:u w:val="single"/>
    </w:rPr>
  </w:style>
  <w:style w:type="paragraph" w:customStyle="1" w:styleId="xl797">
    <w:name w:val="xl797"/>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98">
    <w:name w:val="xl798"/>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99">
    <w:name w:val="xl799"/>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0">
    <w:name w:val="xl800"/>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01">
    <w:name w:val="xl801"/>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02">
    <w:name w:val="xl802"/>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3">
    <w:name w:val="xl803"/>
    <w:basedOn w:val="Normal"/>
    <w:rsid w:val="008227E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04">
    <w:name w:val="xl804"/>
    <w:basedOn w:val="Normal"/>
    <w:rsid w:val="008227E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5">
    <w:name w:val="xl805"/>
    <w:basedOn w:val="Normal"/>
    <w:rsid w:val="008227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6">
    <w:name w:val="xl806"/>
    <w:basedOn w:val="Normal"/>
    <w:rsid w:val="008227E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7">
    <w:name w:val="xl807"/>
    <w:basedOn w:val="Normal"/>
    <w:rsid w:val="008227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8">
    <w:name w:val="xl808"/>
    <w:basedOn w:val="Normal"/>
    <w:rsid w:val="008227E0"/>
    <w:pPr>
      <w:pBdr>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Sinespaciado">
    <w:name w:val="No Spacing"/>
    <w:uiPriority w:val="1"/>
    <w:qFormat/>
    <w:rsid w:val="008227E0"/>
    <w:pPr>
      <w:spacing w:after="0" w:line="240" w:lineRule="auto"/>
    </w:pPr>
    <w:rPr>
      <w:rFonts w:cs="Times New Roman"/>
    </w:rPr>
  </w:style>
  <w:style w:type="paragraph" w:customStyle="1" w:styleId="Cuadrculamedia1-nfasis22">
    <w:name w:val="Cuadrícula media 1 - Énfasis 22"/>
    <w:basedOn w:val="Normal"/>
    <w:uiPriority w:val="34"/>
    <w:qFormat/>
    <w:rsid w:val="008227E0"/>
    <w:pPr>
      <w:ind w:left="720"/>
      <w:contextualSpacing/>
    </w:pPr>
    <w:rPr>
      <w:lang w:val="x-none"/>
    </w:rPr>
  </w:style>
  <w:style w:type="character" w:customStyle="1" w:styleId="WW8Num1z0">
    <w:name w:val="WW8Num1z0"/>
    <w:rsid w:val="008227E0"/>
  </w:style>
  <w:style w:type="character" w:customStyle="1" w:styleId="WW8Num1z1">
    <w:name w:val="WW8Num1z1"/>
    <w:rsid w:val="008227E0"/>
  </w:style>
  <w:style w:type="character" w:customStyle="1" w:styleId="WW8Num1z2">
    <w:name w:val="WW8Num1z2"/>
    <w:rsid w:val="008227E0"/>
  </w:style>
  <w:style w:type="character" w:customStyle="1" w:styleId="WW8Num1z3">
    <w:name w:val="WW8Num1z3"/>
    <w:rsid w:val="008227E0"/>
  </w:style>
  <w:style w:type="character" w:customStyle="1" w:styleId="WW8Num1z4">
    <w:name w:val="WW8Num1z4"/>
    <w:rsid w:val="008227E0"/>
  </w:style>
  <w:style w:type="character" w:customStyle="1" w:styleId="WW8Num1z5">
    <w:name w:val="WW8Num1z5"/>
    <w:rsid w:val="008227E0"/>
  </w:style>
  <w:style w:type="character" w:customStyle="1" w:styleId="WW8Num1z6">
    <w:name w:val="WW8Num1z6"/>
    <w:rsid w:val="008227E0"/>
  </w:style>
  <w:style w:type="character" w:customStyle="1" w:styleId="WW8Num1z7">
    <w:name w:val="WW8Num1z7"/>
    <w:rsid w:val="008227E0"/>
  </w:style>
  <w:style w:type="character" w:customStyle="1" w:styleId="WW8Num1z8">
    <w:name w:val="WW8Num1z8"/>
    <w:rsid w:val="008227E0"/>
  </w:style>
  <w:style w:type="character" w:customStyle="1" w:styleId="WW8Num2z0">
    <w:name w:val="WW8Num2z0"/>
    <w:rsid w:val="008227E0"/>
    <w:rPr>
      <w:rFonts w:ascii="Wingdings" w:hAnsi="Wingdings" w:cs="Wingdings" w:hint="default"/>
      <w:sz w:val="24"/>
      <w:szCs w:val="24"/>
      <w:lang w:val="es-ES"/>
    </w:rPr>
  </w:style>
  <w:style w:type="character" w:customStyle="1" w:styleId="WW8Num3z0">
    <w:name w:val="WW8Num3z0"/>
    <w:rsid w:val="008227E0"/>
    <w:rPr>
      <w:rFonts w:ascii="Arial Narrow" w:hAnsi="Arial Narrow" w:cs="Arial"/>
      <w:sz w:val="24"/>
      <w:szCs w:val="24"/>
      <w:lang w:val="es-ES"/>
    </w:rPr>
  </w:style>
  <w:style w:type="character" w:customStyle="1" w:styleId="WW8Num4z0">
    <w:name w:val="WW8Num4z0"/>
    <w:rsid w:val="008227E0"/>
    <w:rPr>
      <w:rFonts w:ascii="Arial" w:hAnsi="Arial" w:cs="Arial"/>
      <w:sz w:val="18"/>
      <w:szCs w:val="18"/>
      <w:lang w:val="es-ES"/>
    </w:rPr>
  </w:style>
  <w:style w:type="character" w:customStyle="1" w:styleId="WW8Num5z0">
    <w:name w:val="WW8Num5z0"/>
    <w:rsid w:val="008227E0"/>
    <w:rPr>
      <w:rFonts w:ascii="Arial Narrow" w:hAnsi="Arial Narrow" w:cs="Arial Narrow"/>
      <w:sz w:val="22"/>
      <w:szCs w:val="22"/>
      <w:lang w:val="es-CO"/>
    </w:rPr>
  </w:style>
  <w:style w:type="character" w:customStyle="1" w:styleId="WW8Num5z1">
    <w:name w:val="WW8Num5z1"/>
    <w:rsid w:val="008227E0"/>
  </w:style>
  <w:style w:type="character" w:customStyle="1" w:styleId="WW8Num5z2">
    <w:name w:val="WW8Num5z2"/>
    <w:rsid w:val="008227E0"/>
  </w:style>
  <w:style w:type="character" w:customStyle="1" w:styleId="WW8Num5z3">
    <w:name w:val="WW8Num5z3"/>
    <w:rsid w:val="008227E0"/>
  </w:style>
  <w:style w:type="character" w:customStyle="1" w:styleId="WW8Num5z4">
    <w:name w:val="WW8Num5z4"/>
    <w:rsid w:val="008227E0"/>
  </w:style>
  <w:style w:type="character" w:customStyle="1" w:styleId="WW8Num5z5">
    <w:name w:val="WW8Num5z5"/>
    <w:rsid w:val="008227E0"/>
  </w:style>
  <w:style w:type="character" w:customStyle="1" w:styleId="WW8Num5z6">
    <w:name w:val="WW8Num5z6"/>
    <w:rsid w:val="008227E0"/>
  </w:style>
  <w:style w:type="character" w:customStyle="1" w:styleId="WW8Num5z7">
    <w:name w:val="WW8Num5z7"/>
    <w:rsid w:val="008227E0"/>
  </w:style>
  <w:style w:type="character" w:customStyle="1" w:styleId="WW8Num5z8">
    <w:name w:val="WW8Num5z8"/>
    <w:rsid w:val="008227E0"/>
  </w:style>
  <w:style w:type="character" w:customStyle="1" w:styleId="WW8Num6z0">
    <w:name w:val="WW8Num6z0"/>
    <w:rsid w:val="008227E0"/>
    <w:rPr>
      <w:rFonts w:ascii="Arial Narrow" w:hAnsi="Arial Narrow" w:cs="Arial Narrow"/>
      <w:sz w:val="20"/>
      <w:szCs w:val="20"/>
      <w:lang w:val="es-ES"/>
    </w:rPr>
  </w:style>
  <w:style w:type="character" w:customStyle="1" w:styleId="WW8Num6z1">
    <w:name w:val="WW8Num6z1"/>
    <w:rsid w:val="008227E0"/>
  </w:style>
  <w:style w:type="character" w:customStyle="1" w:styleId="WW8Num6z2">
    <w:name w:val="WW8Num6z2"/>
    <w:rsid w:val="008227E0"/>
  </w:style>
  <w:style w:type="character" w:customStyle="1" w:styleId="WW8Num6z3">
    <w:name w:val="WW8Num6z3"/>
    <w:rsid w:val="008227E0"/>
  </w:style>
  <w:style w:type="character" w:customStyle="1" w:styleId="WW8Num6z4">
    <w:name w:val="WW8Num6z4"/>
    <w:rsid w:val="008227E0"/>
  </w:style>
  <w:style w:type="character" w:customStyle="1" w:styleId="WW8Num6z5">
    <w:name w:val="WW8Num6z5"/>
    <w:rsid w:val="008227E0"/>
  </w:style>
  <w:style w:type="character" w:customStyle="1" w:styleId="WW8Num6z6">
    <w:name w:val="WW8Num6z6"/>
    <w:rsid w:val="008227E0"/>
  </w:style>
  <w:style w:type="character" w:customStyle="1" w:styleId="WW8Num6z7">
    <w:name w:val="WW8Num6z7"/>
    <w:rsid w:val="008227E0"/>
  </w:style>
  <w:style w:type="character" w:customStyle="1" w:styleId="WW8Num6z8">
    <w:name w:val="WW8Num6z8"/>
    <w:rsid w:val="008227E0"/>
  </w:style>
  <w:style w:type="character" w:customStyle="1" w:styleId="WW8Num7z0">
    <w:name w:val="WW8Num7z0"/>
    <w:rsid w:val="008227E0"/>
    <w:rPr>
      <w:rFonts w:ascii="Wingdings" w:hAnsi="Wingdings" w:cs="OpenSymbol"/>
    </w:rPr>
  </w:style>
  <w:style w:type="character" w:customStyle="1" w:styleId="WW8Num7z1">
    <w:name w:val="WW8Num7z1"/>
    <w:rsid w:val="008227E0"/>
    <w:rPr>
      <w:rFonts w:ascii="OpenSymbol" w:hAnsi="OpenSymbol" w:cs="OpenSymbol"/>
    </w:rPr>
  </w:style>
  <w:style w:type="character" w:customStyle="1" w:styleId="WW8Num7z3">
    <w:name w:val="WW8Num7z3"/>
    <w:rsid w:val="008227E0"/>
    <w:rPr>
      <w:rFonts w:ascii="Symbol" w:hAnsi="Symbol" w:cs="OpenSymbol"/>
    </w:rPr>
  </w:style>
  <w:style w:type="character" w:customStyle="1" w:styleId="WW8Num8z0">
    <w:name w:val="WW8Num8z0"/>
    <w:rsid w:val="008227E0"/>
    <w:rPr>
      <w:rFonts w:ascii="Arial" w:hAnsi="Arial" w:cs="Arial"/>
      <w:sz w:val="24"/>
      <w:szCs w:val="24"/>
      <w:lang w:val="es-ES"/>
    </w:rPr>
  </w:style>
  <w:style w:type="character" w:customStyle="1" w:styleId="WW8Num8z1">
    <w:name w:val="WW8Num8z1"/>
    <w:rsid w:val="008227E0"/>
  </w:style>
  <w:style w:type="character" w:customStyle="1" w:styleId="WW8Num8z2">
    <w:name w:val="WW8Num8z2"/>
    <w:rsid w:val="008227E0"/>
  </w:style>
  <w:style w:type="character" w:customStyle="1" w:styleId="WW8Num8z3">
    <w:name w:val="WW8Num8z3"/>
    <w:rsid w:val="008227E0"/>
  </w:style>
  <w:style w:type="character" w:customStyle="1" w:styleId="WW8Num8z4">
    <w:name w:val="WW8Num8z4"/>
    <w:rsid w:val="008227E0"/>
  </w:style>
  <w:style w:type="character" w:customStyle="1" w:styleId="WW8Num8z5">
    <w:name w:val="WW8Num8z5"/>
    <w:rsid w:val="008227E0"/>
  </w:style>
  <w:style w:type="character" w:customStyle="1" w:styleId="WW8Num8z6">
    <w:name w:val="WW8Num8z6"/>
    <w:rsid w:val="008227E0"/>
  </w:style>
  <w:style w:type="character" w:customStyle="1" w:styleId="WW8Num8z7">
    <w:name w:val="WW8Num8z7"/>
    <w:rsid w:val="008227E0"/>
  </w:style>
  <w:style w:type="character" w:customStyle="1" w:styleId="WW8Num8z8">
    <w:name w:val="WW8Num8z8"/>
    <w:rsid w:val="008227E0"/>
  </w:style>
  <w:style w:type="character" w:customStyle="1" w:styleId="WW8Num9z0">
    <w:name w:val="WW8Num9z0"/>
    <w:rsid w:val="008227E0"/>
  </w:style>
  <w:style w:type="character" w:customStyle="1" w:styleId="WW8Num9z1">
    <w:name w:val="WW8Num9z1"/>
    <w:rsid w:val="008227E0"/>
  </w:style>
  <w:style w:type="character" w:customStyle="1" w:styleId="WW8Num9z2">
    <w:name w:val="WW8Num9z2"/>
    <w:rsid w:val="008227E0"/>
  </w:style>
  <w:style w:type="character" w:customStyle="1" w:styleId="WW8Num9z3">
    <w:name w:val="WW8Num9z3"/>
    <w:rsid w:val="008227E0"/>
  </w:style>
  <w:style w:type="character" w:customStyle="1" w:styleId="WW8Num9z4">
    <w:name w:val="WW8Num9z4"/>
    <w:rsid w:val="008227E0"/>
  </w:style>
  <w:style w:type="character" w:customStyle="1" w:styleId="WW8Num9z5">
    <w:name w:val="WW8Num9z5"/>
    <w:rsid w:val="008227E0"/>
  </w:style>
  <w:style w:type="character" w:customStyle="1" w:styleId="WW8Num9z6">
    <w:name w:val="WW8Num9z6"/>
    <w:rsid w:val="008227E0"/>
  </w:style>
  <w:style w:type="character" w:customStyle="1" w:styleId="WW8Num9z7">
    <w:name w:val="WW8Num9z7"/>
    <w:rsid w:val="008227E0"/>
  </w:style>
  <w:style w:type="character" w:customStyle="1" w:styleId="WW8Num9z8">
    <w:name w:val="WW8Num9z8"/>
    <w:rsid w:val="008227E0"/>
  </w:style>
  <w:style w:type="character" w:customStyle="1" w:styleId="WW8Num10z0">
    <w:name w:val="WW8Num10z0"/>
    <w:rsid w:val="008227E0"/>
    <w:rPr>
      <w:rFonts w:ascii="Arial Narrow" w:hAnsi="Arial Narrow" w:cs="Arial Narrow"/>
      <w:sz w:val="24"/>
      <w:szCs w:val="24"/>
      <w:lang w:val="es-ES"/>
    </w:rPr>
  </w:style>
  <w:style w:type="character" w:customStyle="1" w:styleId="WW8Num10z1">
    <w:name w:val="WW8Num10z1"/>
    <w:rsid w:val="008227E0"/>
  </w:style>
  <w:style w:type="character" w:customStyle="1" w:styleId="WW8Num10z2">
    <w:name w:val="WW8Num10z2"/>
    <w:rsid w:val="008227E0"/>
  </w:style>
  <w:style w:type="character" w:customStyle="1" w:styleId="WW8Num10z3">
    <w:name w:val="WW8Num10z3"/>
    <w:rsid w:val="008227E0"/>
  </w:style>
  <w:style w:type="character" w:customStyle="1" w:styleId="WW8Num10z4">
    <w:name w:val="WW8Num10z4"/>
    <w:rsid w:val="008227E0"/>
  </w:style>
  <w:style w:type="character" w:customStyle="1" w:styleId="WW8Num10z5">
    <w:name w:val="WW8Num10z5"/>
    <w:rsid w:val="008227E0"/>
  </w:style>
  <w:style w:type="character" w:customStyle="1" w:styleId="WW8Num10z6">
    <w:name w:val="WW8Num10z6"/>
    <w:rsid w:val="008227E0"/>
  </w:style>
  <w:style w:type="character" w:customStyle="1" w:styleId="WW8Num10z7">
    <w:name w:val="WW8Num10z7"/>
    <w:rsid w:val="008227E0"/>
  </w:style>
  <w:style w:type="character" w:customStyle="1" w:styleId="WW8Num10z8">
    <w:name w:val="WW8Num10z8"/>
    <w:rsid w:val="008227E0"/>
  </w:style>
  <w:style w:type="character" w:customStyle="1" w:styleId="WW8Num11z0">
    <w:name w:val="WW8Num11z0"/>
    <w:rsid w:val="008227E0"/>
    <w:rPr>
      <w:rFonts w:ascii="Arial" w:hAnsi="Arial" w:cs="Arial"/>
      <w:sz w:val="18"/>
      <w:szCs w:val="18"/>
      <w:lang w:val="es-ES"/>
    </w:rPr>
  </w:style>
  <w:style w:type="character" w:customStyle="1" w:styleId="WW8Num11z1">
    <w:name w:val="WW8Num11z1"/>
    <w:rsid w:val="008227E0"/>
  </w:style>
  <w:style w:type="character" w:customStyle="1" w:styleId="WW8Num11z2">
    <w:name w:val="WW8Num11z2"/>
    <w:rsid w:val="008227E0"/>
  </w:style>
  <w:style w:type="character" w:customStyle="1" w:styleId="WW8Num11z3">
    <w:name w:val="WW8Num11z3"/>
    <w:rsid w:val="008227E0"/>
  </w:style>
  <w:style w:type="character" w:customStyle="1" w:styleId="WW8Num11z4">
    <w:name w:val="WW8Num11z4"/>
    <w:rsid w:val="008227E0"/>
  </w:style>
  <w:style w:type="character" w:customStyle="1" w:styleId="WW8Num11z5">
    <w:name w:val="WW8Num11z5"/>
    <w:rsid w:val="008227E0"/>
  </w:style>
  <w:style w:type="character" w:customStyle="1" w:styleId="WW8Num11z6">
    <w:name w:val="WW8Num11z6"/>
    <w:rsid w:val="008227E0"/>
  </w:style>
  <w:style w:type="character" w:customStyle="1" w:styleId="WW8Num11z7">
    <w:name w:val="WW8Num11z7"/>
    <w:rsid w:val="008227E0"/>
  </w:style>
  <w:style w:type="character" w:customStyle="1" w:styleId="WW8Num11z8">
    <w:name w:val="WW8Num11z8"/>
    <w:rsid w:val="008227E0"/>
  </w:style>
  <w:style w:type="character" w:customStyle="1" w:styleId="WW8Num3z1">
    <w:name w:val="WW8Num3z1"/>
    <w:rsid w:val="008227E0"/>
  </w:style>
  <w:style w:type="character" w:customStyle="1" w:styleId="WW8Num3z2">
    <w:name w:val="WW8Num3z2"/>
    <w:rsid w:val="008227E0"/>
  </w:style>
  <w:style w:type="character" w:customStyle="1" w:styleId="WW8Num3z3">
    <w:name w:val="WW8Num3z3"/>
    <w:rsid w:val="008227E0"/>
  </w:style>
  <w:style w:type="character" w:customStyle="1" w:styleId="WW8Num3z4">
    <w:name w:val="WW8Num3z4"/>
    <w:rsid w:val="008227E0"/>
  </w:style>
  <w:style w:type="character" w:customStyle="1" w:styleId="WW8Num3z5">
    <w:name w:val="WW8Num3z5"/>
    <w:rsid w:val="008227E0"/>
  </w:style>
  <w:style w:type="character" w:customStyle="1" w:styleId="WW8Num3z6">
    <w:name w:val="WW8Num3z6"/>
    <w:rsid w:val="008227E0"/>
  </w:style>
  <w:style w:type="character" w:customStyle="1" w:styleId="WW8Num3z7">
    <w:name w:val="WW8Num3z7"/>
    <w:rsid w:val="008227E0"/>
  </w:style>
  <w:style w:type="character" w:customStyle="1" w:styleId="WW8Num3z8">
    <w:name w:val="WW8Num3z8"/>
    <w:rsid w:val="008227E0"/>
  </w:style>
  <w:style w:type="character" w:customStyle="1" w:styleId="WW8Num4z1">
    <w:name w:val="WW8Num4z1"/>
    <w:rsid w:val="008227E0"/>
    <w:rPr>
      <w:rFonts w:ascii="Calibri" w:eastAsia="Times New Roman" w:hAnsi="Calibri" w:cs="Calibri"/>
    </w:rPr>
  </w:style>
  <w:style w:type="character" w:customStyle="1" w:styleId="WW8Num4z2">
    <w:name w:val="WW8Num4z2"/>
    <w:rsid w:val="008227E0"/>
    <w:rPr>
      <w:rFonts w:ascii="Calibri" w:hAnsi="Calibri" w:cs="Calibri"/>
    </w:rPr>
  </w:style>
  <w:style w:type="character" w:customStyle="1" w:styleId="WW8Num4z3">
    <w:name w:val="WW8Num4z3"/>
    <w:rsid w:val="008227E0"/>
    <w:rPr>
      <w:rFonts w:ascii="Symbol" w:hAnsi="Symbol" w:cs="Symbol"/>
    </w:rPr>
  </w:style>
  <w:style w:type="character" w:customStyle="1" w:styleId="WW8Num7z2">
    <w:name w:val="WW8Num7z2"/>
    <w:rsid w:val="008227E0"/>
  </w:style>
  <w:style w:type="character" w:customStyle="1" w:styleId="WW8Num7z4">
    <w:name w:val="WW8Num7z4"/>
    <w:rsid w:val="008227E0"/>
  </w:style>
  <w:style w:type="character" w:customStyle="1" w:styleId="WW8Num7z5">
    <w:name w:val="WW8Num7z5"/>
    <w:rsid w:val="008227E0"/>
  </w:style>
  <w:style w:type="character" w:customStyle="1" w:styleId="WW8Num7z6">
    <w:name w:val="WW8Num7z6"/>
    <w:rsid w:val="008227E0"/>
  </w:style>
  <w:style w:type="character" w:customStyle="1" w:styleId="WW8Num7z7">
    <w:name w:val="WW8Num7z7"/>
    <w:rsid w:val="008227E0"/>
  </w:style>
  <w:style w:type="character" w:customStyle="1" w:styleId="WW8Num7z8">
    <w:name w:val="WW8Num7z8"/>
    <w:rsid w:val="008227E0"/>
  </w:style>
  <w:style w:type="character" w:customStyle="1" w:styleId="WW8Num12z0">
    <w:name w:val="WW8Num12z0"/>
    <w:rsid w:val="008227E0"/>
  </w:style>
  <w:style w:type="character" w:customStyle="1" w:styleId="WW8Num12z1">
    <w:name w:val="WW8Num12z1"/>
    <w:rsid w:val="008227E0"/>
  </w:style>
  <w:style w:type="character" w:customStyle="1" w:styleId="WW8Num12z2">
    <w:name w:val="WW8Num12z2"/>
    <w:rsid w:val="008227E0"/>
  </w:style>
  <w:style w:type="character" w:customStyle="1" w:styleId="WW8Num12z3">
    <w:name w:val="WW8Num12z3"/>
    <w:rsid w:val="008227E0"/>
  </w:style>
  <w:style w:type="character" w:customStyle="1" w:styleId="WW8Num12z4">
    <w:name w:val="WW8Num12z4"/>
    <w:rsid w:val="008227E0"/>
  </w:style>
  <w:style w:type="character" w:customStyle="1" w:styleId="WW8Num12z5">
    <w:name w:val="WW8Num12z5"/>
    <w:rsid w:val="008227E0"/>
  </w:style>
  <w:style w:type="character" w:customStyle="1" w:styleId="WW8Num12z6">
    <w:name w:val="WW8Num12z6"/>
    <w:rsid w:val="008227E0"/>
  </w:style>
  <w:style w:type="character" w:customStyle="1" w:styleId="WW8Num12z7">
    <w:name w:val="WW8Num12z7"/>
    <w:rsid w:val="008227E0"/>
  </w:style>
  <w:style w:type="character" w:customStyle="1" w:styleId="WW8Num12z8">
    <w:name w:val="WW8Num12z8"/>
    <w:rsid w:val="008227E0"/>
  </w:style>
  <w:style w:type="character" w:customStyle="1" w:styleId="WW8Num13z0">
    <w:name w:val="WW8Num13z0"/>
    <w:rsid w:val="008227E0"/>
    <w:rPr>
      <w:rFonts w:ascii="Wingdings" w:hAnsi="Wingdings" w:cs="Wingdings" w:hint="default"/>
    </w:rPr>
  </w:style>
  <w:style w:type="character" w:customStyle="1" w:styleId="WW8Num13z1">
    <w:name w:val="WW8Num13z1"/>
    <w:rsid w:val="008227E0"/>
    <w:rPr>
      <w:rFonts w:ascii="Courier New" w:hAnsi="Courier New" w:cs="Courier New" w:hint="default"/>
    </w:rPr>
  </w:style>
  <w:style w:type="character" w:customStyle="1" w:styleId="WW8Num13z3">
    <w:name w:val="WW8Num13z3"/>
    <w:rsid w:val="008227E0"/>
    <w:rPr>
      <w:rFonts w:ascii="Symbol" w:hAnsi="Symbol" w:cs="Symbol" w:hint="default"/>
    </w:rPr>
  </w:style>
  <w:style w:type="character" w:customStyle="1" w:styleId="WW8Num14z0">
    <w:name w:val="WW8Num14z0"/>
    <w:rsid w:val="008227E0"/>
    <w:rPr>
      <w:rFonts w:ascii="Arial Narrow" w:hAnsi="Arial Narrow" w:cs="Arial"/>
      <w:sz w:val="24"/>
      <w:szCs w:val="24"/>
      <w:lang w:val="es-ES"/>
    </w:rPr>
  </w:style>
  <w:style w:type="character" w:customStyle="1" w:styleId="WW8Num14z1">
    <w:name w:val="WW8Num14z1"/>
    <w:rsid w:val="008227E0"/>
  </w:style>
  <w:style w:type="character" w:customStyle="1" w:styleId="WW8Num14z2">
    <w:name w:val="WW8Num14z2"/>
    <w:rsid w:val="008227E0"/>
  </w:style>
  <w:style w:type="character" w:customStyle="1" w:styleId="WW8Num14z3">
    <w:name w:val="WW8Num14z3"/>
    <w:rsid w:val="008227E0"/>
  </w:style>
  <w:style w:type="character" w:customStyle="1" w:styleId="WW8Num14z4">
    <w:name w:val="WW8Num14z4"/>
    <w:rsid w:val="008227E0"/>
  </w:style>
  <w:style w:type="character" w:customStyle="1" w:styleId="WW8Num14z5">
    <w:name w:val="WW8Num14z5"/>
    <w:rsid w:val="008227E0"/>
  </w:style>
  <w:style w:type="character" w:customStyle="1" w:styleId="WW8Num14z6">
    <w:name w:val="WW8Num14z6"/>
    <w:rsid w:val="008227E0"/>
  </w:style>
  <w:style w:type="character" w:customStyle="1" w:styleId="WW8Num14z7">
    <w:name w:val="WW8Num14z7"/>
    <w:rsid w:val="008227E0"/>
  </w:style>
  <w:style w:type="character" w:customStyle="1" w:styleId="WW8Num14z8">
    <w:name w:val="WW8Num14z8"/>
    <w:rsid w:val="008227E0"/>
  </w:style>
  <w:style w:type="character" w:customStyle="1" w:styleId="WW8Num15z0">
    <w:name w:val="WW8Num15z0"/>
    <w:rsid w:val="008227E0"/>
  </w:style>
  <w:style w:type="character" w:customStyle="1" w:styleId="WW8Num15z1">
    <w:name w:val="WW8Num15z1"/>
    <w:rsid w:val="008227E0"/>
  </w:style>
  <w:style w:type="character" w:customStyle="1" w:styleId="WW8Num15z2">
    <w:name w:val="WW8Num15z2"/>
    <w:rsid w:val="008227E0"/>
  </w:style>
  <w:style w:type="character" w:customStyle="1" w:styleId="WW8Num15z3">
    <w:name w:val="WW8Num15z3"/>
    <w:rsid w:val="008227E0"/>
  </w:style>
  <w:style w:type="character" w:customStyle="1" w:styleId="WW8Num15z4">
    <w:name w:val="WW8Num15z4"/>
    <w:rsid w:val="008227E0"/>
  </w:style>
  <w:style w:type="character" w:customStyle="1" w:styleId="WW8Num15z5">
    <w:name w:val="WW8Num15z5"/>
    <w:rsid w:val="008227E0"/>
  </w:style>
  <w:style w:type="character" w:customStyle="1" w:styleId="WW8Num15z6">
    <w:name w:val="WW8Num15z6"/>
    <w:rsid w:val="008227E0"/>
  </w:style>
  <w:style w:type="character" w:customStyle="1" w:styleId="WW8Num15z7">
    <w:name w:val="WW8Num15z7"/>
    <w:rsid w:val="008227E0"/>
  </w:style>
  <w:style w:type="character" w:customStyle="1" w:styleId="WW8Num15z8">
    <w:name w:val="WW8Num15z8"/>
    <w:rsid w:val="008227E0"/>
  </w:style>
  <w:style w:type="character" w:customStyle="1" w:styleId="WW8Num16z0">
    <w:name w:val="WW8Num16z0"/>
    <w:rsid w:val="008227E0"/>
  </w:style>
  <w:style w:type="character" w:customStyle="1" w:styleId="WW8Num16z1">
    <w:name w:val="WW8Num16z1"/>
    <w:rsid w:val="008227E0"/>
  </w:style>
  <w:style w:type="character" w:customStyle="1" w:styleId="WW8Num16z2">
    <w:name w:val="WW8Num16z2"/>
    <w:rsid w:val="008227E0"/>
  </w:style>
  <w:style w:type="character" w:customStyle="1" w:styleId="WW8Num16z3">
    <w:name w:val="WW8Num16z3"/>
    <w:rsid w:val="008227E0"/>
  </w:style>
  <w:style w:type="character" w:customStyle="1" w:styleId="WW8Num16z4">
    <w:name w:val="WW8Num16z4"/>
    <w:rsid w:val="008227E0"/>
  </w:style>
  <w:style w:type="character" w:customStyle="1" w:styleId="WW8Num16z5">
    <w:name w:val="WW8Num16z5"/>
    <w:rsid w:val="008227E0"/>
  </w:style>
  <w:style w:type="character" w:customStyle="1" w:styleId="WW8Num16z6">
    <w:name w:val="WW8Num16z6"/>
    <w:rsid w:val="008227E0"/>
  </w:style>
  <w:style w:type="character" w:customStyle="1" w:styleId="WW8Num16z7">
    <w:name w:val="WW8Num16z7"/>
    <w:rsid w:val="008227E0"/>
  </w:style>
  <w:style w:type="character" w:customStyle="1" w:styleId="WW8Num16z8">
    <w:name w:val="WW8Num16z8"/>
    <w:rsid w:val="008227E0"/>
  </w:style>
  <w:style w:type="character" w:customStyle="1" w:styleId="WW8Num17z0">
    <w:name w:val="WW8Num17z0"/>
    <w:rsid w:val="008227E0"/>
    <w:rPr>
      <w:rFonts w:ascii="Wingdings" w:hAnsi="Wingdings" w:cs="Wingdings" w:hint="default"/>
    </w:rPr>
  </w:style>
  <w:style w:type="character" w:customStyle="1" w:styleId="WW8Num17z1">
    <w:name w:val="WW8Num17z1"/>
    <w:rsid w:val="008227E0"/>
    <w:rPr>
      <w:rFonts w:ascii="Courier New" w:hAnsi="Courier New" w:cs="Courier New" w:hint="default"/>
    </w:rPr>
  </w:style>
  <w:style w:type="character" w:customStyle="1" w:styleId="WW8Num17z3">
    <w:name w:val="WW8Num17z3"/>
    <w:rsid w:val="008227E0"/>
    <w:rPr>
      <w:rFonts w:ascii="Symbol" w:hAnsi="Symbol" w:cs="Symbol" w:hint="default"/>
    </w:rPr>
  </w:style>
  <w:style w:type="character" w:customStyle="1" w:styleId="WW8Num18z0">
    <w:name w:val="WW8Num18z0"/>
    <w:rsid w:val="008227E0"/>
  </w:style>
  <w:style w:type="character" w:customStyle="1" w:styleId="WW8Num18z1">
    <w:name w:val="WW8Num18z1"/>
    <w:rsid w:val="008227E0"/>
  </w:style>
  <w:style w:type="character" w:customStyle="1" w:styleId="WW8Num18z2">
    <w:name w:val="WW8Num18z2"/>
    <w:rsid w:val="008227E0"/>
  </w:style>
  <w:style w:type="character" w:customStyle="1" w:styleId="WW8Num18z3">
    <w:name w:val="WW8Num18z3"/>
    <w:rsid w:val="008227E0"/>
  </w:style>
  <w:style w:type="character" w:customStyle="1" w:styleId="WW8Num18z4">
    <w:name w:val="WW8Num18z4"/>
    <w:rsid w:val="008227E0"/>
  </w:style>
  <w:style w:type="character" w:customStyle="1" w:styleId="WW8Num18z5">
    <w:name w:val="WW8Num18z5"/>
    <w:rsid w:val="008227E0"/>
  </w:style>
  <w:style w:type="character" w:customStyle="1" w:styleId="WW8Num18z6">
    <w:name w:val="WW8Num18z6"/>
    <w:rsid w:val="008227E0"/>
  </w:style>
  <w:style w:type="character" w:customStyle="1" w:styleId="WW8Num18z7">
    <w:name w:val="WW8Num18z7"/>
    <w:rsid w:val="008227E0"/>
  </w:style>
  <w:style w:type="character" w:customStyle="1" w:styleId="WW8Num18z8">
    <w:name w:val="WW8Num18z8"/>
    <w:rsid w:val="008227E0"/>
  </w:style>
  <w:style w:type="character" w:customStyle="1" w:styleId="WW8Num19z0">
    <w:name w:val="WW8Num19z0"/>
    <w:rsid w:val="008227E0"/>
  </w:style>
  <w:style w:type="character" w:customStyle="1" w:styleId="WW8Num19z1">
    <w:name w:val="WW8Num19z1"/>
    <w:rsid w:val="008227E0"/>
  </w:style>
  <w:style w:type="character" w:customStyle="1" w:styleId="WW8Num19z2">
    <w:name w:val="WW8Num19z2"/>
    <w:rsid w:val="008227E0"/>
  </w:style>
  <w:style w:type="character" w:customStyle="1" w:styleId="WW8Num19z3">
    <w:name w:val="WW8Num19z3"/>
    <w:rsid w:val="008227E0"/>
  </w:style>
  <w:style w:type="character" w:customStyle="1" w:styleId="WW8Num19z4">
    <w:name w:val="WW8Num19z4"/>
    <w:rsid w:val="008227E0"/>
  </w:style>
  <w:style w:type="character" w:customStyle="1" w:styleId="WW8Num19z5">
    <w:name w:val="WW8Num19z5"/>
    <w:rsid w:val="008227E0"/>
  </w:style>
  <w:style w:type="character" w:customStyle="1" w:styleId="WW8Num19z6">
    <w:name w:val="WW8Num19z6"/>
    <w:rsid w:val="008227E0"/>
  </w:style>
  <w:style w:type="character" w:customStyle="1" w:styleId="WW8Num19z7">
    <w:name w:val="WW8Num19z7"/>
    <w:rsid w:val="008227E0"/>
  </w:style>
  <w:style w:type="character" w:customStyle="1" w:styleId="WW8Num19z8">
    <w:name w:val="WW8Num19z8"/>
    <w:rsid w:val="008227E0"/>
  </w:style>
  <w:style w:type="character" w:customStyle="1" w:styleId="WW8Num20z0">
    <w:name w:val="WW8Num20z0"/>
    <w:rsid w:val="008227E0"/>
    <w:rPr>
      <w:rFonts w:ascii="Wingdings" w:hAnsi="Wingdings" w:cs="Wingdings" w:hint="default"/>
    </w:rPr>
  </w:style>
  <w:style w:type="character" w:customStyle="1" w:styleId="WW8Num20z1">
    <w:name w:val="WW8Num20z1"/>
    <w:rsid w:val="008227E0"/>
    <w:rPr>
      <w:rFonts w:ascii="Courier New" w:hAnsi="Courier New" w:cs="Courier New" w:hint="default"/>
    </w:rPr>
  </w:style>
  <w:style w:type="character" w:customStyle="1" w:styleId="WW8Num20z3">
    <w:name w:val="WW8Num20z3"/>
    <w:rsid w:val="008227E0"/>
    <w:rPr>
      <w:rFonts w:ascii="Symbol" w:hAnsi="Symbol" w:cs="Symbol" w:hint="default"/>
    </w:rPr>
  </w:style>
  <w:style w:type="character" w:customStyle="1" w:styleId="WW8Num21z0">
    <w:name w:val="WW8Num21z0"/>
    <w:rsid w:val="008227E0"/>
  </w:style>
  <w:style w:type="character" w:customStyle="1" w:styleId="WW8Num21z1">
    <w:name w:val="WW8Num21z1"/>
    <w:rsid w:val="008227E0"/>
  </w:style>
  <w:style w:type="character" w:customStyle="1" w:styleId="WW8Num21z2">
    <w:name w:val="WW8Num21z2"/>
    <w:rsid w:val="008227E0"/>
  </w:style>
  <w:style w:type="character" w:customStyle="1" w:styleId="WW8Num21z3">
    <w:name w:val="WW8Num21z3"/>
    <w:rsid w:val="008227E0"/>
  </w:style>
  <w:style w:type="character" w:customStyle="1" w:styleId="WW8Num21z4">
    <w:name w:val="WW8Num21z4"/>
    <w:rsid w:val="008227E0"/>
  </w:style>
  <w:style w:type="character" w:customStyle="1" w:styleId="WW8Num21z5">
    <w:name w:val="WW8Num21z5"/>
    <w:rsid w:val="008227E0"/>
  </w:style>
  <w:style w:type="character" w:customStyle="1" w:styleId="WW8Num21z6">
    <w:name w:val="WW8Num21z6"/>
    <w:rsid w:val="008227E0"/>
  </w:style>
  <w:style w:type="character" w:customStyle="1" w:styleId="WW8Num21z7">
    <w:name w:val="WW8Num21z7"/>
    <w:rsid w:val="008227E0"/>
  </w:style>
  <w:style w:type="character" w:customStyle="1" w:styleId="WW8Num21z8">
    <w:name w:val="WW8Num21z8"/>
    <w:rsid w:val="008227E0"/>
  </w:style>
  <w:style w:type="character" w:customStyle="1" w:styleId="WW8Num22z0">
    <w:name w:val="WW8Num22z0"/>
    <w:rsid w:val="008227E0"/>
    <w:rPr>
      <w:rFonts w:ascii="Arial" w:hAnsi="Arial" w:cs="Arial"/>
      <w:sz w:val="18"/>
      <w:szCs w:val="18"/>
      <w:lang w:val="es-ES"/>
    </w:rPr>
  </w:style>
  <w:style w:type="character" w:customStyle="1" w:styleId="WW8Num22z1">
    <w:name w:val="WW8Num22z1"/>
    <w:rsid w:val="008227E0"/>
  </w:style>
  <w:style w:type="character" w:customStyle="1" w:styleId="WW8Num22z2">
    <w:name w:val="WW8Num22z2"/>
    <w:rsid w:val="008227E0"/>
  </w:style>
  <w:style w:type="character" w:customStyle="1" w:styleId="WW8Num22z3">
    <w:name w:val="WW8Num22z3"/>
    <w:rsid w:val="008227E0"/>
  </w:style>
  <w:style w:type="character" w:customStyle="1" w:styleId="WW8Num22z4">
    <w:name w:val="WW8Num22z4"/>
    <w:rsid w:val="008227E0"/>
  </w:style>
  <w:style w:type="character" w:customStyle="1" w:styleId="WW8Num22z5">
    <w:name w:val="WW8Num22z5"/>
    <w:rsid w:val="008227E0"/>
  </w:style>
  <w:style w:type="character" w:customStyle="1" w:styleId="WW8Num22z6">
    <w:name w:val="WW8Num22z6"/>
    <w:rsid w:val="008227E0"/>
  </w:style>
  <w:style w:type="character" w:customStyle="1" w:styleId="WW8Num22z7">
    <w:name w:val="WW8Num22z7"/>
    <w:rsid w:val="008227E0"/>
  </w:style>
  <w:style w:type="character" w:customStyle="1" w:styleId="WW8Num22z8">
    <w:name w:val="WW8Num22z8"/>
    <w:rsid w:val="008227E0"/>
  </w:style>
  <w:style w:type="character" w:customStyle="1" w:styleId="WW8Num23z0">
    <w:name w:val="WW8Num23z0"/>
    <w:rsid w:val="008227E0"/>
  </w:style>
  <w:style w:type="character" w:customStyle="1" w:styleId="WW8Num23z1">
    <w:name w:val="WW8Num23z1"/>
    <w:rsid w:val="008227E0"/>
  </w:style>
  <w:style w:type="character" w:customStyle="1" w:styleId="WW8Num23z2">
    <w:name w:val="WW8Num23z2"/>
    <w:rsid w:val="008227E0"/>
  </w:style>
  <w:style w:type="character" w:customStyle="1" w:styleId="WW8Num23z3">
    <w:name w:val="WW8Num23z3"/>
    <w:rsid w:val="008227E0"/>
  </w:style>
  <w:style w:type="character" w:customStyle="1" w:styleId="WW8Num23z4">
    <w:name w:val="WW8Num23z4"/>
    <w:rsid w:val="008227E0"/>
  </w:style>
  <w:style w:type="character" w:customStyle="1" w:styleId="WW8Num23z5">
    <w:name w:val="WW8Num23z5"/>
    <w:rsid w:val="008227E0"/>
  </w:style>
  <w:style w:type="character" w:customStyle="1" w:styleId="WW8Num23z6">
    <w:name w:val="WW8Num23z6"/>
    <w:rsid w:val="008227E0"/>
  </w:style>
  <w:style w:type="character" w:customStyle="1" w:styleId="WW8Num23z7">
    <w:name w:val="WW8Num23z7"/>
    <w:rsid w:val="008227E0"/>
  </w:style>
  <w:style w:type="character" w:customStyle="1" w:styleId="WW8Num23z8">
    <w:name w:val="WW8Num23z8"/>
    <w:rsid w:val="008227E0"/>
  </w:style>
  <w:style w:type="character" w:customStyle="1" w:styleId="WW8Num24z0">
    <w:name w:val="WW8Num24z0"/>
    <w:rsid w:val="008227E0"/>
  </w:style>
  <w:style w:type="character" w:customStyle="1" w:styleId="WW8Num24z1">
    <w:name w:val="WW8Num24z1"/>
    <w:rsid w:val="008227E0"/>
  </w:style>
  <w:style w:type="character" w:customStyle="1" w:styleId="WW8Num24z2">
    <w:name w:val="WW8Num24z2"/>
    <w:rsid w:val="008227E0"/>
  </w:style>
  <w:style w:type="character" w:customStyle="1" w:styleId="WW8Num24z3">
    <w:name w:val="WW8Num24z3"/>
    <w:rsid w:val="008227E0"/>
  </w:style>
  <w:style w:type="character" w:customStyle="1" w:styleId="WW8Num24z4">
    <w:name w:val="WW8Num24z4"/>
    <w:rsid w:val="008227E0"/>
  </w:style>
  <w:style w:type="character" w:customStyle="1" w:styleId="WW8Num24z5">
    <w:name w:val="WW8Num24z5"/>
    <w:rsid w:val="008227E0"/>
  </w:style>
  <w:style w:type="character" w:customStyle="1" w:styleId="WW8Num24z6">
    <w:name w:val="WW8Num24z6"/>
    <w:rsid w:val="008227E0"/>
  </w:style>
  <w:style w:type="character" w:customStyle="1" w:styleId="WW8Num24z7">
    <w:name w:val="WW8Num24z7"/>
    <w:rsid w:val="008227E0"/>
  </w:style>
  <w:style w:type="character" w:customStyle="1" w:styleId="WW8Num24z8">
    <w:name w:val="WW8Num24z8"/>
    <w:rsid w:val="008227E0"/>
  </w:style>
  <w:style w:type="character" w:customStyle="1" w:styleId="WW8Num25z0">
    <w:name w:val="WW8Num25z0"/>
    <w:rsid w:val="008227E0"/>
    <w:rPr>
      <w:rFonts w:hint="default"/>
    </w:rPr>
  </w:style>
  <w:style w:type="character" w:customStyle="1" w:styleId="WW8Num25z1">
    <w:name w:val="WW8Num25z1"/>
    <w:rsid w:val="008227E0"/>
  </w:style>
  <w:style w:type="character" w:customStyle="1" w:styleId="WW8Num25z2">
    <w:name w:val="WW8Num25z2"/>
    <w:rsid w:val="008227E0"/>
  </w:style>
  <w:style w:type="character" w:customStyle="1" w:styleId="WW8Num25z3">
    <w:name w:val="WW8Num25z3"/>
    <w:rsid w:val="008227E0"/>
  </w:style>
  <w:style w:type="character" w:customStyle="1" w:styleId="WW8Num25z4">
    <w:name w:val="WW8Num25z4"/>
    <w:rsid w:val="008227E0"/>
  </w:style>
  <w:style w:type="character" w:customStyle="1" w:styleId="WW8Num25z5">
    <w:name w:val="WW8Num25z5"/>
    <w:rsid w:val="008227E0"/>
  </w:style>
  <w:style w:type="character" w:customStyle="1" w:styleId="WW8Num25z6">
    <w:name w:val="WW8Num25z6"/>
    <w:rsid w:val="008227E0"/>
  </w:style>
  <w:style w:type="character" w:customStyle="1" w:styleId="WW8Num25z7">
    <w:name w:val="WW8Num25z7"/>
    <w:rsid w:val="008227E0"/>
  </w:style>
  <w:style w:type="character" w:customStyle="1" w:styleId="WW8Num25z8">
    <w:name w:val="WW8Num25z8"/>
    <w:rsid w:val="008227E0"/>
  </w:style>
  <w:style w:type="character" w:customStyle="1" w:styleId="WW8Num26z0">
    <w:name w:val="WW8Num26z0"/>
    <w:rsid w:val="008227E0"/>
  </w:style>
  <w:style w:type="character" w:customStyle="1" w:styleId="WW8Num26z1">
    <w:name w:val="WW8Num26z1"/>
    <w:rsid w:val="008227E0"/>
  </w:style>
  <w:style w:type="character" w:customStyle="1" w:styleId="WW8Num26z2">
    <w:name w:val="WW8Num26z2"/>
    <w:rsid w:val="008227E0"/>
  </w:style>
  <w:style w:type="character" w:customStyle="1" w:styleId="WW8Num26z3">
    <w:name w:val="WW8Num26z3"/>
    <w:rsid w:val="008227E0"/>
  </w:style>
  <w:style w:type="character" w:customStyle="1" w:styleId="WW8Num26z4">
    <w:name w:val="WW8Num26z4"/>
    <w:rsid w:val="008227E0"/>
  </w:style>
  <w:style w:type="character" w:customStyle="1" w:styleId="WW8Num26z5">
    <w:name w:val="WW8Num26z5"/>
    <w:rsid w:val="008227E0"/>
  </w:style>
  <w:style w:type="character" w:customStyle="1" w:styleId="WW8Num26z6">
    <w:name w:val="WW8Num26z6"/>
    <w:rsid w:val="008227E0"/>
  </w:style>
  <w:style w:type="character" w:customStyle="1" w:styleId="WW8Num26z7">
    <w:name w:val="WW8Num26z7"/>
    <w:rsid w:val="008227E0"/>
  </w:style>
  <w:style w:type="character" w:customStyle="1" w:styleId="WW8Num26z8">
    <w:name w:val="WW8Num26z8"/>
    <w:rsid w:val="008227E0"/>
  </w:style>
  <w:style w:type="character" w:customStyle="1" w:styleId="WW8Num27z0">
    <w:name w:val="WW8Num27z0"/>
    <w:rsid w:val="008227E0"/>
    <w:rPr>
      <w:rFonts w:ascii="Symbol" w:hAnsi="Symbol" w:cs="Symbol" w:hint="default"/>
    </w:rPr>
  </w:style>
  <w:style w:type="character" w:customStyle="1" w:styleId="WW8Num27z1">
    <w:name w:val="WW8Num27z1"/>
    <w:rsid w:val="008227E0"/>
    <w:rPr>
      <w:rFonts w:ascii="Courier New" w:hAnsi="Courier New" w:cs="Courier New" w:hint="default"/>
    </w:rPr>
  </w:style>
  <w:style w:type="character" w:customStyle="1" w:styleId="WW8Num27z2">
    <w:name w:val="WW8Num27z2"/>
    <w:rsid w:val="008227E0"/>
    <w:rPr>
      <w:rFonts w:ascii="Wingdings" w:hAnsi="Wingdings" w:cs="Wingdings" w:hint="default"/>
    </w:rPr>
  </w:style>
  <w:style w:type="character" w:customStyle="1" w:styleId="WW8Num28z0">
    <w:name w:val="WW8Num28z0"/>
    <w:rsid w:val="008227E0"/>
  </w:style>
  <w:style w:type="character" w:customStyle="1" w:styleId="WW8Num28z1">
    <w:name w:val="WW8Num28z1"/>
    <w:rsid w:val="008227E0"/>
  </w:style>
  <w:style w:type="character" w:customStyle="1" w:styleId="WW8Num28z2">
    <w:name w:val="WW8Num28z2"/>
    <w:rsid w:val="008227E0"/>
  </w:style>
  <w:style w:type="character" w:customStyle="1" w:styleId="WW8Num28z3">
    <w:name w:val="WW8Num28z3"/>
    <w:rsid w:val="008227E0"/>
  </w:style>
  <w:style w:type="character" w:customStyle="1" w:styleId="WW8Num28z4">
    <w:name w:val="WW8Num28z4"/>
    <w:rsid w:val="008227E0"/>
  </w:style>
  <w:style w:type="character" w:customStyle="1" w:styleId="WW8Num28z5">
    <w:name w:val="WW8Num28z5"/>
    <w:rsid w:val="008227E0"/>
  </w:style>
  <w:style w:type="character" w:customStyle="1" w:styleId="WW8Num28z6">
    <w:name w:val="WW8Num28z6"/>
    <w:rsid w:val="008227E0"/>
  </w:style>
  <w:style w:type="character" w:customStyle="1" w:styleId="WW8Num28z7">
    <w:name w:val="WW8Num28z7"/>
    <w:rsid w:val="008227E0"/>
  </w:style>
  <w:style w:type="character" w:customStyle="1" w:styleId="WW8Num28z8">
    <w:name w:val="WW8Num28z8"/>
    <w:rsid w:val="008227E0"/>
  </w:style>
  <w:style w:type="character" w:customStyle="1" w:styleId="WW8Num29z0">
    <w:name w:val="WW8Num29z0"/>
    <w:rsid w:val="008227E0"/>
  </w:style>
  <w:style w:type="character" w:customStyle="1" w:styleId="WW8Num29z1">
    <w:name w:val="WW8Num29z1"/>
    <w:rsid w:val="008227E0"/>
  </w:style>
  <w:style w:type="character" w:customStyle="1" w:styleId="WW8Num29z2">
    <w:name w:val="WW8Num29z2"/>
    <w:rsid w:val="008227E0"/>
  </w:style>
  <w:style w:type="character" w:customStyle="1" w:styleId="WW8Num29z3">
    <w:name w:val="WW8Num29z3"/>
    <w:rsid w:val="008227E0"/>
  </w:style>
  <w:style w:type="character" w:customStyle="1" w:styleId="WW8Num29z4">
    <w:name w:val="WW8Num29z4"/>
    <w:rsid w:val="008227E0"/>
  </w:style>
  <w:style w:type="character" w:customStyle="1" w:styleId="WW8Num29z5">
    <w:name w:val="WW8Num29z5"/>
    <w:rsid w:val="008227E0"/>
  </w:style>
  <w:style w:type="character" w:customStyle="1" w:styleId="WW8Num29z6">
    <w:name w:val="WW8Num29z6"/>
    <w:rsid w:val="008227E0"/>
  </w:style>
  <w:style w:type="character" w:customStyle="1" w:styleId="WW8Num29z7">
    <w:name w:val="WW8Num29z7"/>
    <w:rsid w:val="008227E0"/>
  </w:style>
  <w:style w:type="character" w:customStyle="1" w:styleId="WW8Num29z8">
    <w:name w:val="WW8Num29z8"/>
    <w:rsid w:val="008227E0"/>
  </w:style>
  <w:style w:type="character" w:customStyle="1" w:styleId="WW8Num30z0">
    <w:name w:val="WW8Num30z0"/>
    <w:rsid w:val="008227E0"/>
  </w:style>
  <w:style w:type="character" w:customStyle="1" w:styleId="WW8Num30z1">
    <w:name w:val="WW8Num30z1"/>
    <w:rsid w:val="008227E0"/>
  </w:style>
  <w:style w:type="character" w:customStyle="1" w:styleId="WW8Num30z2">
    <w:name w:val="WW8Num30z2"/>
    <w:rsid w:val="008227E0"/>
  </w:style>
  <w:style w:type="character" w:customStyle="1" w:styleId="WW8Num30z3">
    <w:name w:val="WW8Num30z3"/>
    <w:rsid w:val="008227E0"/>
  </w:style>
  <w:style w:type="character" w:customStyle="1" w:styleId="WW8Num30z4">
    <w:name w:val="WW8Num30z4"/>
    <w:rsid w:val="008227E0"/>
  </w:style>
  <w:style w:type="character" w:customStyle="1" w:styleId="WW8Num30z5">
    <w:name w:val="WW8Num30z5"/>
    <w:rsid w:val="008227E0"/>
  </w:style>
  <w:style w:type="character" w:customStyle="1" w:styleId="WW8Num30z6">
    <w:name w:val="WW8Num30z6"/>
    <w:rsid w:val="008227E0"/>
  </w:style>
  <w:style w:type="character" w:customStyle="1" w:styleId="WW8Num30z7">
    <w:name w:val="WW8Num30z7"/>
    <w:rsid w:val="008227E0"/>
  </w:style>
  <w:style w:type="character" w:customStyle="1" w:styleId="WW8Num30z8">
    <w:name w:val="WW8Num30z8"/>
    <w:rsid w:val="008227E0"/>
  </w:style>
  <w:style w:type="character" w:customStyle="1" w:styleId="WW8Num31z0">
    <w:name w:val="WW8Num31z0"/>
    <w:rsid w:val="008227E0"/>
    <w:rPr>
      <w:rFonts w:ascii="Symbol" w:hAnsi="Symbol" w:cs="Symbol" w:hint="default"/>
    </w:rPr>
  </w:style>
  <w:style w:type="character" w:customStyle="1" w:styleId="WW8Num31z1">
    <w:name w:val="WW8Num31z1"/>
    <w:rsid w:val="008227E0"/>
    <w:rPr>
      <w:rFonts w:ascii="Courier New" w:hAnsi="Courier New" w:cs="Courier New" w:hint="default"/>
    </w:rPr>
  </w:style>
  <w:style w:type="character" w:customStyle="1" w:styleId="WW8Num31z2">
    <w:name w:val="WW8Num31z2"/>
    <w:rsid w:val="008227E0"/>
    <w:rPr>
      <w:rFonts w:ascii="Wingdings" w:hAnsi="Wingdings" w:cs="Wingdings" w:hint="default"/>
    </w:rPr>
  </w:style>
  <w:style w:type="character" w:customStyle="1" w:styleId="Fuentedeprrafopredeter1">
    <w:name w:val="Fuente de párrafo predeter.1"/>
    <w:rsid w:val="008227E0"/>
  </w:style>
  <w:style w:type="character" w:customStyle="1" w:styleId="Refdecomentario1">
    <w:name w:val="Ref. de comentario1"/>
    <w:rsid w:val="008227E0"/>
    <w:rPr>
      <w:sz w:val="16"/>
      <w:szCs w:val="16"/>
    </w:rPr>
  </w:style>
  <w:style w:type="character" w:customStyle="1" w:styleId="a">
    <w:name w:val="a"/>
    <w:rsid w:val="008227E0"/>
  </w:style>
  <w:style w:type="character" w:customStyle="1" w:styleId="HTMLconformatoprevioCar">
    <w:name w:val="HTML con formato previo Car"/>
    <w:rsid w:val="008227E0"/>
    <w:rPr>
      <w:rFonts w:ascii="Courier New" w:eastAsia="Times New Roman" w:hAnsi="Courier New" w:cs="Courier New"/>
      <w:lang w:val="es-CO"/>
    </w:rPr>
  </w:style>
  <w:style w:type="character" w:styleId="nfasis">
    <w:name w:val="Emphasis"/>
    <w:uiPriority w:val="20"/>
    <w:qFormat/>
    <w:rsid w:val="008227E0"/>
    <w:rPr>
      <w:i/>
      <w:iCs/>
    </w:rPr>
  </w:style>
  <w:style w:type="character" w:customStyle="1" w:styleId="il">
    <w:name w:val="il"/>
    <w:rsid w:val="008227E0"/>
  </w:style>
  <w:style w:type="character" w:customStyle="1" w:styleId="SinespaciadoCar">
    <w:name w:val="Sin espaciado Car"/>
    <w:uiPriority w:val="1"/>
    <w:rsid w:val="008227E0"/>
    <w:rPr>
      <w:sz w:val="22"/>
      <w:szCs w:val="22"/>
    </w:rPr>
  </w:style>
  <w:style w:type="character" w:customStyle="1" w:styleId="Smbolosdenumeracin">
    <w:name w:val="Símbolos de numeración"/>
    <w:rsid w:val="008227E0"/>
  </w:style>
  <w:style w:type="character" w:customStyle="1" w:styleId="Vietas">
    <w:name w:val="Viñetas"/>
    <w:rsid w:val="008227E0"/>
    <w:rPr>
      <w:rFonts w:ascii="OpenSymbol" w:eastAsia="OpenSymbol" w:hAnsi="OpenSymbol" w:cs="OpenSymbol"/>
    </w:rPr>
  </w:style>
  <w:style w:type="paragraph" w:customStyle="1" w:styleId="Ttulo10">
    <w:name w:val="Título1"/>
    <w:basedOn w:val="Normal"/>
    <w:next w:val="Textoindependiente"/>
    <w:rsid w:val="008227E0"/>
    <w:pPr>
      <w:keepNext/>
      <w:suppressAutoHyphens/>
      <w:spacing w:before="240" w:after="120"/>
    </w:pPr>
    <w:rPr>
      <w:rFonts w:ascii="Liberation Sans" w:eastAsia="Microsoft YaHei" w:hAnsi="Liberation Sans" w:cs="Mangal"/>
      <w:sz w:val="28"/>
      <w:szCs w:val="28"/>
      <w:lang w:eastAsia="zh-CN"/>
    </w:rPr>
  </w:style>
  <w:style w:type="character" w:customStyle="1" w:styleId="TextoindependienteCar1">
    <w:name w:val="Texto independiente Car1"/>
    <w:rsid w:val="008227E0"/>
    <w:rPr>
      <w:lang w:val="es-ES" w:eastAsia="zh-CN"/>
    </w:rPr>
  </w:style>
  <w:style w:type="paragraph" w:customStyle="1" w:styleId="ndice">
    <w:name w:val="Índice"/>
    <w:basedOn w:val="Normal"/>
    <w:rsid w:val="008227E0"/>
    <w:pPr>
      <w:suppressLineNumbers/>
      <w:suppressAutoHyphens/>
    </w:pPr>
    <w:rPr>
      <w:rFonts w:cs="Mangal"/>
      <w:lang w:eastAsia="zh-CN"/>
    </w:rPr>
  </w:style>
  <w:style w:type="character" w:customStyle="1" w:styleId="EncabezadoCar1">
    <w:name w:val="Encabezado Car1"/>
    <w:rsid w:val="008227E0"/>
    <w:rPr>
      <w:rFonts w:ascii="Calibri" w:eastAsia="Calibri" w:hAnsi="Calibri"/>
      <w:sz w:val="22"/>
      <w:szCs w:val="22"/>
      <w:lang w:eastAsia="zh-CN"/>
    </w:rPr>
  </w:style>
  <w:style w:type="character" w:customStyle="1" w:styleId="PiedepginaCar1">
    <w:name w:val="Pie de página Car1"/>
    <w:rsid w:val="008227E0"/>
    <w:rPr>
      <w:rFonts w:ascii="Calibri" w:eastAsia="Calibri" w:hAnsi="Calibri"/>
      <w:sz w:val="22"/>
      <w:szCs w:val="22"/>
      <w:lang w:eastAsia="zh-CN"/>
    </w:rPr>
  </w:style>
  <w:style w:type="character" w:customStyle="1" w:styleId="TextodegloboCar1">
    <w:name w:val="Texto de globo Car1"/>
    <w:uiPriority w:val="99"/>
    <w:rsid w:val="008227E0"/>
    <w:rPr>
      <w:rFonts w:ascii="Tahoma" w:eastAsia="Calibri" w:hAnsi="Tahoma" w:cs="Tahoma"/>
      <w:sz w:val="16"/>
      <w:szCs w:val="16"/>
      <w:lang w:val="x-none" w:eastAsia="zh-CN"/>
    </w:rPr>
  </w:style>
  <w:style w:type="paragraph" w:customStyle="1" w:styleId="Sombreadomedio1-nfasis11">
    <w:name w:val="Sombreado medio 1 - Énfasis 11"/>
    <w:rsid w:val="008227E0"/>
    <w:pPr>
      <w:suppressAutoHyphens/>
      <w:spacing w:after="0" w:line="240" w:lineRule="auto"/>
    </w:pPr>
    <w:rPr>
      <w:rFonts w:cs="Times New Roman"/>
      <w:lang w:eastAsia="zh-CN"/>
    </w:rPr>
  </w:style>
  <w:style w:type="paragraph" w:customStyle="1" w:styleId="Cuadrculamedia1-nfasis21">
    <w:name w:val="Cuadrícula media 1 - Énfasis 21"/>
    <w:basedOn w:val="Normal"/>
    <w:rsid w:val="008227E0"/>
    <w:pPr>
      <w:suppressAutoHyphens/>
      <w:ind w:left="720"/>
      <w:contextualSpacing/>
    </w:pPr>
    <w:rPr>
      <w:lang w:eastAsia="zh-CN"/>
    </w:rPr>
  </w:style>
  <w:style w:type="paragraph" w:customStyle="1" w:styleId="Encabezadodemensaje1">
    <w:name w:val="Encabezado de mensaje1"/>
    <w:basedOn w:val="Normal"/>
    <w:rsid w:val="008227E0"/>
    <w:pPr>
      <w:pBdr>
        <w:top w:val="single" w:sz="6" w:space="1" w:color="000000"/>
        <w:left w:val="single" w:sz="6" w:space="1" w:color="000000"/>
        <w:bottom w:val="single" w:sz="6" w:space="1" w:color="000000"/>
        <w:right w:val="single" w:sz="6" w:space="1" w:color="000000"/>
      </w:pBdr>
      <w:shd w:val="clear" w:color="auto" w:fill="CCCCCC"/>
      <w:suppressAutoHyphens/>
      <w:ind w:left="1134" w:hanging="1134"/>
    </w:pPr>
    <w:rPr>
      <w:rFonts w:ascii="Calibri Light" w:eastAsia="Times New Roman" w:hAnsi="Calibri Light"/>
      <w:sz w:val="24"/>
      <w:szCs w:val="24"/>
      <w:lang w:eastAsia="zh-CN"/>
    </w:rPr>
  </w:style>
  <w:style w:type="paragraph" w:customStyle="1" w:styleId="Cierre1">
    <w:name w:val="Cierre1"/>
    <w:basedOn w:val="Normal"/>
    <w:rsid w:val="008227E0"/>
    <w:pPr>
      <w:suppressAutoHyphens/>
      <w:ind w:left="4252"/>
    </w:pPr>
    <w:rPr>
      <w:lang w:eastAsia="zh-CN"/>
    </w:rPr>
  </w:style>
  <w:style w:type="paragraph" w:customStyle="1" w:styleId="Listaconvietas21">
    <w:name w:val="Lista con viñetas 21"/>
    <w:basedOn w:val="Normal"/>
    <w:rsid w:val="008227E0"/>
    <w:pPr>
      <w:tabs>
        <w:tab w:val="left" w:pos="643"/>
      </w:tabs>
      <w:suppressAutoHyphens/>
      <w:ind w:left="643" w:hanging="360"/>
      <w:contextualSpacing/>
    </w:pPr>
    <w:rPr>
      <w:lang w:eastAsia="zh-CN"/>
    </w:rPr>
  </w:style>
  <w:style w:type="paragraph" w:customStyle="1" w:styleId="Listaconvietas31">
    <w:name w:val="Lista con viñetas 31"/>
    <w:basedOn w:val="Normal"/>
    <w:rsid w:val="008227E0"/>
    <w:pPr>
      <w:tabs>
        <w:tab w:val="left" w:pos="926"/>
      </w:tabs>
      <w:suppressAutoHyphens/>
      <w:ind w:left="926" w:hanging="360"/>
      <w:contextualSpacing/>
    </w:pPr>
    <w:rPr>
      <w:lang w:eastAsia="zh-CN"/>
    </w:rPr>
  </w:style>
  <w:style w:type="character" w:customStyle="1" w:styleId="FirmaCar1">
    <w:name w:val="Firma Car1"/>
    <w:rsid w:val="008227E0"/>
    <w:rPr>
      <w:rFonts w:ascii="Calibri" w:eastAsia="Calibri" w:hAnsi="Calibri"/>
      <w:sz w:val="22"/>
      <w:szCs w:val="22"/>
      <w:lang w:eastAsia="zh-CN"/>
    </w:rPr>
  </w:style>
  <w:style w:type="character" w:customStyle="1" w:styleId="SangradetextonormalCar1">
    <w:name w:val="Sangría de texto normal Car1"/>
    <w:rsid w:val="008227E0"/>
    <w:rPr>
      <w:rFonts w:ascii="Calibri" w:eastAsia="Calibri" w:hAnsi="Calibri"/>
      <w:sz w:val="22"/>
      <w:szCs w:val="22"/>
      <w:lang w:eastAsia="zh-CN"/>
    </w:rPr>
  </w:style>
  <w:style w:type="paragraph" w:customStyle="1" w:styleId="Textoindependienteprimerasangra21">
    <w:name w:val="Texto independiente primera sangría 21"/>
    <w:basedOn w:val="Sangradetextonormal"/>
    <w:rsid w:val="008227E0"/>
    <w:pPr>
      <w:suppressAutoHyphens/>
      <w:ind w:firstLine="210"/>
    </w:pPr>
    <w:rPr>
      <w:lang w:val="es-CO" w:eastAsia="zh-CN"/>
    </w:rPr>
  </w:style>
  <w:style w:type="paragraph" w:customStyle="1" w:styleId="Textocomentario1">
    <w:name w:val="Texto comentario1"/>
    <w:basedOn w:val="Normal"/>
    <w:rsid w:val="008227E0"/>
    <w:pPr>
      <w:suppressAutoHyphens/>
    </w:pPr>
    <w:rPr>
      <w:sz w:val="20"/>
      <w:szCs w:val="20"/>
      <w:lang w:eastAsia="zh-CN"/>
    </w:rPr>
  </w:style>
  <w:style w:type="character" w:customStyle="1" w:styleId="TextocomentarioCar1">
    <w:name w:val="Texto comentario Car1"/>
    <w:uiPriority w:val="99"/>
    <w:semiHidden/>
    <w:rsid w:val="008227E0"/>
    <w:rPr>
      <w:rFonts w:ascii="Calibri" w:eastAsia="Calibri" w:hAnsi="Calibri"/>
      <w:lang w:eastAsia="zh-CN"/>
    </w:rPr>
  </w:style>
  <w:style w:type="character" w:customStyle="1" w:styleId="AsuntodelcomentarioCar1">
    <w:name w:val="Asunto del comentario Car1"/>
    <w:rsid w:val="008227E0"/>
    <w:rPr>
      <w:rFonts w:ascii="Calibri" w:eastAsia="Calibri" w:hAnsi="Calibri"/>
      <w:b/>
      <w:bCs/>
      <w:lang w:eastAsia="zh-CN"/>
    </w:rPr>
  </w:style>
  <w:style w:type="paragraph" w:customStyle="1" w:styleId="Saludo1">
    <w:name w:val="Saludo1"/>
    <w:basedOn w:val="Normal"/>
    <w:next w:val="Normal"/>
    <w:rsid w:val="008227E0"/>
    <w:pPr>
      <w:suppressAutoHyphens/>
    </w:pPr>
    <w:rPr>
      <w:lang w:eastAsia="zh-CN"/>
    </w:rPr>
  </w:style>
  <w:style w:type="paragraph" w:customStyle="1" w:styleId="NormalArial">
    <w:name w:val="Normal + Arial"/>
    <w:basedOn w:val="Normal"/>
    <w:rsid w:val="008227E0"/>
    <w:pPr>
      <w:suppressAutoHyphens/>
      <w:spacing w:after="0" w:line="240" w:lineRule="auto"/>
      <w:jc w:val="both"/>
    </w:pPr>
    <w:rPr>
      <w:rFonts w:ascii="Times New Roman" w:eastAsia="Times New Roman" w:hAnsi="Times New Roman"/>
      <w:sz w:val="24"/>
      <w:szCs w:val="24"/>
      <w:lang w:eastAsia="zh-CN"/>
    </w:rPr>
  </w:style>
  <w:style w:type="paragraph" w:styleId="Prrafodelista">
    <w:name w:val="List Paragraph"/>
    <w:basedOn w:val="Normal"/>
    <w:link w:val="PrrafodelistaCar"/>
    <w:uiPriority w:val="34"/>
    <w:qFormat/>
    <w:rsid w:val="008227E0"/>
    <w:pPr>
      <w:suppressAutoHyphens/>
      <w:ind w:left="708"/>
    </w:pPr>
    <w:rPr>
      <w:lang w:eastAsia="zh-CN"/>
    </w:rPr>
  </w:style>
  <w:style w:type="paragraph" w:customStyle="1" w:styleId="m6948299005067491280gmail-western">
    <w:name w:val="m_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styleId="HTMLconformatoprevio">
    <w:name w:val="HTML Preformatted"/>
    <w:basedOn w:val="Normal"/>
    <w:link w:val="HTMLconformatoprevioCar1"/>
    <w:rsid w:val="00822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conformatoprevioCar1">
    <w:name w:val="HTML con formato previo Car1"/>
    <w:basedOn w:val="Fuentedeprrafopredeter"/>
    <w:link w:val="HTMLconformatoprevio"/>
    <w:rsid w:val="008227E0"/>
    <w:rPr>
      <w:rFonts w:ascii="Courier New" w:eastAsia="Times New Roman" w:hAnsi="Courier New" w:cs="Courier New"/>
      <w:sz w:val="20"/>
      <w:szCs w:val="20"/>
      <w:lang w:eastAsia="zh-CN"/>
    </w:rPr>
  </w:style>
  <w:style w:type="paragraph" w:customStyle="1" w:styleId="NoSpacing1">
    <w:name w:val="No Spacing1"/>
    <w:rsid w:val="008227E0"/>
    <w:pPr>
      <w:suppressAutoHyphens/>
      <w:overflowPunct w:val="0"/>
      <w:autoSpaceDE w:val="0"/>
      <w:spacing w:after="0" w:line="240" w:lineRule="auto"/>
      <w:textAlignment w:val="baseline"/>
    </w:pPr>
    <w:rPr>
      <w:rFonts w:eastAsia="MS Mincho"/>
      <w:kern w:val="2"/>
      <w:lang w:eastAsia="zh-CN"/>
    </w:rPr>
  </w:style>
  <w:style w:type="paragraph" w:customStyle="1" w:styleId="Closing1">
    <w:name w:val="Closing1"/>
    <w:basedOn w:val="Normal"/>
    <w:rsid w:val="008227E0"/>
    <w:pPr>
      <w:suppressAutoHyphens/>
      <w:overflowPunct w:val="0"/>
      <w:autoSpaceDE w:val="0"/>
      <w:spacing w:after="0" w:line="100" w:lineRule="atLeast"/>
      <w:ind w:left="4252"/>
      <w:textAlignment w:val="baseline"/>
    </w:pPr>
    <w:rPr>
      <w:rFonts w:ascii="Arial" w:eastAsia="MS Mincho" w:hAnsi="Arial" w:cs="Arial"/>
      <w:kern w:val="2"/>
      <w:sz w:val="24"/>
      <w:szCs w:val="24"/>
      <w:lang w:val="es-ES" w:eastAsia="zh-CN"/>
    </w:rPr>
  </w:style>
  <w:style w:type="paragraph" w:customStyle="1" w:styleId="gmail-m6948299005067491280gmail-western">
    <w:name w:val="gmail-m6948299005067491280gmail-western"/>
    <w:basedOn w:val="Normal"/>
    <w:rsid w:val="008227E0"/>
    <w:pPr>
      <w:suppressAutoHyphens/>
      <w:spacing w:before="280" w:after="280" w:line="240" w:lineRule="auto"/>
    </w:pPr>
    <w:rPr>
      <w:rFonts w:ascii="Times New Roman" w:eastAsia="Times New Roman" w:hAnsi="Times New Roman"/>
      <w:sz w:val="24"/>
      <w:szCs w:val="24"/>
      <w:lang w:eastAsia="zh-CN"/>
    </w:rPr>
  </w:style>
  <w:style w:type="paragraph" w:customStyle="1" w:styleId="Direccininterior">
    <w:name w:val="Dirección interior"/>
    <w:basedOn w:val="Normal"/>
    <w:rsid w:val="008227E0"/>
    <w:pPr>
      <w:suppressAutoHyphens/>
    </w:pPr>
    <w:rPr>
      <w:lang w:eastAsia="zh-CN"/>
    </w:rPr>
  </w:style>
  <w:style w:type="paragraph" w:customStyle="1" w:styleId="Lneadereferencia">
    <w:name w:val="Línea de referencia"/>
    <w:basedOn w:val="Textoindependiente"/>
    <w:rsid w:val="008227E0"/>
    <w:pPr>
      <w:suppressAutoHyphens/>
    </w:pPr>
    <w:rPr>
      <w:lang w:eastAsia="zh-CN"/>
    </w:rPr>
  </w:style>
  <w:style w:type="paragraph" w:customStyle="1" w:styleId="Contenidodelatabla">
    <w:name w:val="Contenido de la tabla"/>
    <w:basedOn w:val="Normal"/>
    <w:qFormat/>
    <w:rsid w:val="008227E0"/>
    <w:pPr>
      <w:suppressLineNumbers/>
      <w:suppressAutoHyphens/>
    </w:pPr>
    <w:rPr>
      <w:lang w:eastAsia="zh-CN"/>
    </w:rPr>
  </w:style>
  <w:style w:type="paragraph" w:customStyle="1" w:styleId="Ttulodelatabla">
    <w:name w:val="Título de la tabla"/>
    <w:basedOn w:val="Contenidodelatabla"/>
    <w:rsid w:val="008227E0"/>
    <w:pPr>
      <w:jc w:val="center"/>
    </w:pPr>
    <w:rPr>
      <w:b/>
      <w:bCs/>
    </w:rPr>
  </w:style>
  <w:style w:type="paragraph" w:customStyle="1" w:styleId="Contenidodelmarco">
    <w:name w:val="Contenido del marco"/>
    <w:basedOn w:val="Normal"/>
    <w:rsid w:val="008227E0"/>
    <w:pPr>
      <w:suppressAutoHyphens/>
    </w:pPr>
    <w:rPr>
      <w:lang w:eastAsia="zh-CN"/>
    </w:rPr>
  </w:style>
  <w:style w:type="paragraph" w:customStyle="1" w:styleId="m255740937309415629msonospacing">
    <w:name w:val="m_255740937309415629msonospacing"/>
    <w:basedOn w:val="Normal"/>
    <w:rsid w:val="008227E0"/>
    <w:pPr>
      <w:spacing w:before="100" w:beforeAutospacing="1" w:after="100" w:afterAutospacing="1" w:line="240" w:lineRule="auto"/>
    </w:pPr>
    <w:rPr>
      <w:rFonts w:ascii="Times New Roman" w:eastAsia="Times New Roman" w:hAnsi="Times New Roman"/>
      <w:sz w:val="24"/>
      <w:szCs w:val="24"/>
    </w:rPr>
  </w:style>
  <w:style w:type="paragraph" w:styleId="Lista3">
    <w:name w:val="List 3"/>
    <w:basedOn w:val="Normal"/>
    <w:uiPriority w:val="99"/>
    <w:unhideWhenUsed/>
    <w:rsid w:val="008227E0"/>
    <w:pPr>
      <w:suppressAutoHyphens/>
      <w:ind w:left="849" w:hanging="283"/>
      <w:contextualSpacing/>
    </w:pPr>
    <w:rPr>
      <w:lang w:eastAsia="zh-CN"/>
    </w:rPr>
  </w:style>
  <w:style w:type="character" w:customStyle="1" w:styleId="EncabezadodemensajeCar1">
    <w:name w:val="Encabezado de mensaje Car1"/>
    <w:uiPriority w:val="99"/>
    <w:rsid w:val="008227E0"/>
    <w:rPr>
      <w:rFonts w:ascii="Calibri Light" w:hAnsi="Calibri Light"/>
      <w:sz w:val="24"/>
      <w:szCs w:val="24"/>
      <w:shd w:val="pct20" w:color="auto" w:fill="auto"/>
      <w:lang w:eastAsia="zh-CN"/>
    </w:rPr>
  </w:style>
  <w:style w:type="character" w:customStyle="1" w:styleId="SaludoCar1">
    <w:name w:val="Saludo Car1"/>
    <w:uiPriority w:val="99"/>
    <w:rsid w:val="008227E0"/>
    <w:rPr>
      <w:rFonts w:ascii="Calibri" w:eastAsia="Calibri" w:hAnsi="Calibri"/>
      <w:sz w:val="22"/>
      <w:szCs w:val="22"/>
      <w:lang w:eastAsia="zh-CN"/>
    </w:rPr>
  </w:style>
  <w:style w:type="character" w:customStyle="1" w:styleId="CierreCar1">
    <w:name w:val="Cierre Car1"/>
    <w:uiPriority w:val="99"/>
    <w:rsid w:val="008227E0"/>
    <w:rPr>
      <w:rFonts w:ascii="Calibri" w:eastAsia="Calibri" w:hAnsi="Calibri"/>
      <w:sz w:val="22"/>
      <w:szCs w:val="22"/>
      <w:lang w:eastAsia="zh-CN"/>
    </w:rPr>
  </w:style>
  <w:style w:type="paragraph" w:customStyle="1" w:styleId="ListaCC">
    <w:name w:val="Lista CC."/>
    <w:basedOn w:val="Normal"/>
    <w:rsid w:val="008227E0"/>
    <w:pPr>
      <w:suppressAutoHyphens/>
    </w:pPr>
    <w:rPr>
      <w:lang w:eastAsia="zh-CN"/>
    </w:rPr>
  </w:style>
  <w:style w:type="paragraph" w:styleId="Continuarlista2">
    <w:name w:val="List Continue 2"/>
    <w:basedOn w:val="Normal"/>
    <w:uiPriority w:val="99"/>
    <w:unhideWhenUsed/>
    <w:rsid w:val="008227E0"/>
    <w:pPr>
      <w:suppressAutoHyphens/>
      <w:spacing w:after="120"/>
      <w:ind w:left="566"/>
      <w:contextualSpacing/>
    </w:pPr>
    <w:rPr>
      <w:lang w:eastAsia="zh-CN"/>
    </w:rPr>
  </w:style>
  <w:style w:type="character" w:customStyle="1" w:styleId="Textoindependienteprimerasangra2Car1">
    <w:name w:val="Texto independiente primera sangría 2 Car1"/>
    <w:uiPriority w:val="99"/>
    <w:rsid w:val="008227E0"/>
  </w:style>
  <w:style w:type="paragraph" w:styleId="Textosinformato">
    <w:name w:val="Plain Text"/>
    <w:basedOn w:val="Normal"/>
    <w:link w:val="TextosinformatoCar"/>
    <w:unhideWhenUsed/>
    <w:rsid w:val="008227E0"/>
    <w:pPr>
      <w:spacing w:after="0" w:line="240" w:lineRule="auto"/>
    </w:pPr>
    <w:rPr>
      <w:szCs w:val="21"/>
    </w:rPr>
  </w:style>
  <w:style w:type="character" w:customStyle="1" w:styleId="TextosinformatoCar">
    <w:name w:val="Texto sin formato Car"/>
    <w:basedOn w:val="Fuentedeprrafopredeter"/>
    <w:link w:val="Textosinformato"/>
    <w:rsid w:val="008227E0"/>
    <w:rPr>
      <w:rFonts w:ascii="Calibri" w:eastAsia="Calibri" w:hAnsi="Calibri" w:cs="Times New Roman"/>
      <w:szCs w:val="21"/>
    </w:rPr>
  </w:style>
  <w:style w:type="character" w:customStyle="1" w:styleId="EnlacedeInternet">
    <w:name w:val="Enlace de Internet"/>
    <w:uiPriority w:val="99"/>
    <w:unhideWhenUsed/>
    <w:rsid w:val="008227E0"/>
    <w:rPr>
      <w:color w:val="0000FF"/>
      <w:u w:val="single"/>
    </w:rPr>
  </w:style>
  <w:style w:type="paragraph" w:customStyle="1" w:styleId="Normal1">
    <w:name w:val="Normal1"/>
    <w:qFormat/>
    <w:rsid w:val="008227E0"/>
    <w:pPr>
      <w:widowControl w:val="0"/>
      <w:suppressAutoHyphens/>
      <w:spacing w:after="0" w:line="240" w:lineRule="auto"/>
      <w:textAlignment w:val="baseline"/>
    </w:pPr>
    <w:rPr>
      <w:rFonts w:ascii="Times New Roman" w:eastAsia="Times New Roman" w:hAnsi="Times New Roman" w:cs="Times New Roman"/>
      <w:color w:val="00000A"/>
      <w:sz w:val="20"/>
      <w:szCs w:val="20"/>
    </w:rPr>
  </w:style>
  <w:style w:type="paragraph" w:customStyle="1" w:styleId="western">
    <w:name w:val="western"/>
    <w:basedOn w:val="Normal1"/>
    <w:qFormat/>
    <w:rsid w:val="008227E0"/>
    <w:pPr>
      <w:spacing w:after="119"/>
    </w:pPr>
    <w:rPr>
      <w:color w:val="000000"/>
    </w:rPr>
  </w:style>
  <w:style w:type="paragraph" w:customStyle="1" w:styleId="Standard">
    <w:name w:val="Standard"/>
    <w:qFormat/>
    <w:rsid w:val="008227E0"/>
    <w:pPr>
      <w:widowControl w:val="0"/>
      <w:suppressAutoHyphens/>
      <w:spacing w:after="0" w:line="240" w:lineRule="auto"/>
    </w:pPr>
    <w:rPr>
      <w:rFonts w:ascii="Times New Roman" w:eastAsia="SimSun" w:hAnsi="Times New Roman" w:cs="Mangal"/>
      <w:color w:val="00000A"/>
      <w:sz w:val="24"/>
      <w:szCs w:val="24"/>
      <w:lang w:eastAsia="zh-CN" w:bidi="hi-IN"/>
    </w:rPr>
  </w:style>
  <w:style w:type="paragraph" w:customStyle="1" w:styleId="xmsonormal">
    <w:name w:val="x_msonormal"/>
    <w:basedOn w:val="Normal"/>
    <w:rsid w:val="008227E0"/>
    <w:pPr>
      <w:spacing w:before="100" w:beforeAutospacing="1" w:after="100" w:afterAutospacing="1" w:line="240" w:lineRule="auto"/>
    </w:pPr>
    <w:rPr>
      <w:rFonts w:ascii="Times New Roman" w:eastAsia="Times New Roman" w:hAnsi="Times New Roman"/>
      <w:sz w:val="24"/>
      <w:szCs w:val="24"/>
    </w:rPr>
  </w:style>
  <w:style w:type="paragraph" w:customStyle="1" w:styleId="Textbody">
    <w:name w:val="Text body"/>
    <w:basedOn w:val="Standard"/>
    <w:rsid w:val="008227E0"/>
    <w:pPr>
      <w:widowControl/>
      <w:autoSpaceDN w:val="0"/>
      <w:jc w:val="both"/>
    </w:pPr>
    <w:rPr>
      <w:rFonts w:eastAsia="Times New Roman" w:cs="Calibri"/>
      <w:color w:val="auto"/>
      <w:kern w:val="3"/>
      <w:sz w:val="20"/>
      <w:szCs w:val="20"/>
      <w:lang w:val="es-ES" w:eastAsia="ar-SA" w:bidi="ar-SA"/>
    </w:rPr>
  </w:style>
  <w:style w:type="character" w:customStyle="1" w:styleId="PrrafodelistaCar">
    <w:name w:val="Párrafo de lista Car"/>
    <w:link w:val="Prrafodelista"/>
    <w:uiPriority w:val="34"/>
    <w:rsid w:val="008227E0"/>
    <w:rPr>
      <w:rFonts w:ascii="Calibri" w:eastAsia="Calibri" w:hAnsi="Calibri" w:cs="Times New Roman"/>
      <w:lang w:eastAsia="zh-CN"/>
    </w:rPr>
  </w:style>
  <w:style w:type="paragraph" w:customStyle="1" w:styleId="Default">
    <w:name w:val="Default"/>
    <w:rsid w:val="008227E0"/>
    <w:pPr>
      <w:autoSpaceDE w:val="0"/>
      <w:autoSpaceDN w:val="0"/>
      <w:adjustRightInd w:val="0"/>
      <w:spacing w:after="0" w:line="240" w:lineRule="auto"/>
    </w:pPr>
    <w:rPr>
      <w:rFonts w:ascii="Arial" w:hAnsi="Arial" w:cs="Arial"/>
      <w:color w:val="000000"/>
      <w:sz w:val="24"/>
      <w:szCs w:val="24"/>
    </w:rPr>
  </w:style>
  <w:style w:type="paragraph" w:customStyle="1" w:styleId="m7636003862151537296msonospacing">
    <w:name w:val="m_7636003862151537296msonospacing"/>
    <w:basedOn w:val="Normal"/>
    <w:rsid w:val="008227E0"/>
    <w:pPr>
      <w:spacing w:before="100" w:beforeAutospacing="1" w:after="100" w:afterAutospacing="1" w:line="240" w:lineRule="auto"/>
    </w:pPr>
    <w:rPr>
      <w:rFonts w:ascii="Times New Roman" w:hAnsi="Times New Roman"/>
      <w:sz w:val="24"/>
      <w:szCs w:val="24"/>
    </w:rPr>
  </w:style>
  <w:style w:type="table" w:styleId="Cuadrculamedia1-nfasis2">
    <w:name w:val="Medium Grid 1 Accent 2"/>
    <w:basedOn w:val="Tablanormal"/>
    <w:link w:val="Cuadrculamedia1-nfasis2Car"/>
    <w:unhideWhenUsed/>
    <w:rsid w:val="008227E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Encabezamiento">
    <w:name w:val="Encabezamiento"/>
    <w:basedOn w:val="Normal"/>
    <w:uiPriority w:val="99"/>
    <w:unhideWhenUsed/>
    <w:rsid w:val="00CE39D3"/>
    <w:pPr>
      <w:tabs>
        <w:tab w:val="center" w:pos="4419"/>
        <w:tab w:val="right" w:pos="8838"/>
      </w:tabs>
      <w:spacing w:after="0" w:line="240" w:lineRule="auto"/>
    </w:pPr>
    <w:rPr>
      <w:rFonts w:asciiTheme="minorHAnsi" w:eastAsiaTheme="minorHAnsi" w:hAnsiTheme="minorHAnsi" w:cstheme="minorBidi"/>
      <w:color w:val="00000A"/>
    </w:rPr>
  </w:style>
  <w:style w:type="table" w:customStyle="1" w:styleId="Tabladecuadrcula1clara-nfasis110">
    <w:name w:val="Tabla de cuadrícula 1 clara - Énfasis 11"/>
    <w:basedOn w:val="Tablanormal"/>
    <w:uiPriority w:val="46"/>
    <w:rsid w:val="00431A4A"/>
    <w:pPr>
      <w:spacing w:after="0" w:line="240" w:lineRule="auto"/>
    </w:pPr>
    <w:rPr>
      <w:rFonts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10">
    <w:name w:val="Tabla de cuadrícula 1 clara1"/>
    <w:basedOn w:val="Tablanormal"/>
    <w:uiPriority w:val="46"/>
    <w:rsid w:val="00431A4A"/>
    <w:pPr>
      <w:spacing w:after="0" w:line="240" w:lineRule="auto"/>
    </w:pPr>
    <w:rPr>
      <w:rFonts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tuloCar2">
    <w:name w:val="Título Car2"/>
    <w:link w:val="Ttulo"/>
    <w:rsid w:val="00431A4A"/>
    <w:rPr>
      <w:rFonts w:cs="Calibri"/>
      <w:b/>
      <w:color w:val="000000"/>
      <w:sz w:val="72"/>
      <w:szCs w:val="72"/>
      <w:lang w:val="es-MX"/>
    </w:rPr>
  </w:style>
  <w:style w:type="paragraph" w:styleId="Subttulo">
    <w:name w:val="Subtitle"/>
    <w:basedOn w:val="Normal"/>
    <w:next w:val="Normal"/>
    <w:link w:val="SubttuloCar"/>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31A4A"/>
    <w:rPr>
      <w:rFonts w:ascii="Georgia" w:eastAsia="Georgia" w:hAnsi="Georgia" w:cs="Georgia"/>
      <w:i/>
      <w:color w:val="666666"/>
      <w:sz w:val="48"/>
      <w:szCs w:val="48"/>
      <w:lang w:val="es-MX" w:eastAsia="es-CO"/>
    </w:rPr>
  </w:style>
  <w:style w:type="paragraph" w:customStyle="1" w:styleId="pa8">
    <w:name w:val="pa8"/>
    <w:basedOn w:val="Normal"/>
    <w:rsid w:val="00431A4A"/>
    <w:pPr>
      <w:spacing w:before="100" w:beforeAutospacing="1" w:after="100" w:afterAutospacing="1" w:line="240" w:lineRule="auto"/>
    </w:pPr>
    <w:rPr>
      <w:rFonts w:ascii="Times New Roman" w:eastAsia="Times New Roman" w:hAnsi="Times New Roman"/>
      <w:sz w:val="24"/>
      <w:szCs w:val="24"/>
    </w:rPr>
  </w:style>
  <w:style w:type="character" w:customStyle="1" w:styleId="a0">
    <w:name w:val="a0"/>
    <w:rsid w:val="00431A4A"/>
  </w:style>
  <w:style w:type="character" w:customStyle="1" w:styleId="TtuloCar">
    <w:name w:val="Título Car"/>
    <w:rsid w:val="00431A4A"/>
    <w:rPr>
      <w:rFonts w:ascii="Times New Roman" w:eastAsia="Times New Roman" w:hAnsi="Times New Roman"/>
      <w:sz w:val="24"/>
      <w:szCs w:val="24"/>
      <w:lang w:val="es-ES_tradnl" w:eastAsia="ar-SA"/>
    </w:rPr>
  </w:style>
  <w:style w:type="paragraph" w:customStyle="1" w:styleId="xl29">
    <w:name w:val="xl29"/>
    <w:basedOn w:val="Normal"/>
    <w:rsid w:val="00431A4A"/>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s-ES"/>
    </w:rPr>
  </w:style>
  <w:style w:type="character" w:customStyle="1" w:styleId="fuenteencabezado">
    <w:name w:val="fuente_encabezado"/>
    <w:rsid w:val="00431A4A"/>
  </w:style>
  <w:style w:type="paragraph" w:styleId="Textoindependiente3">
    <w:name w:val="Body Text 3"/>
    <w:basedOn w:val="Normal"/>
    <w:link w:val="Textoindependiente3Car"/>
    <w:rsid w:val="00431A4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rsid w:val="00431A4A"/>
    <w:rPr>
      <w:rFonts w:ascii="Times New Roman" w:eastAsia="Times New Roman" w:hAnsi="Times New Roman" w:cs="Times New Roman"/>
      <w:sz w:val="16"/>
      <w:szCs w:val="16"/>
      <w:lang w:val="es-ES" w:eastAsia="es-ES"/>
    </w:rPr>
  </w:style>
  <w:style w:type="character" w:customStyle="1" w:styleId="Absatz-Standardschriftart">
    <w:name w:val="Absatz-Standardschriftart"/>
    <w:rsid w:val="00431A4A"/>
  </w:style>
  <w:style w:type="character" w:customStyle="1" w:styleId="WW-Absatz-Standardschriftart">
    <w:name w:val="WW-Absatz-Standardschriftart"/>
    <w:rsid w:val="00431A4A"/>
  </w:style>
  <w:style w:type="character" w:customStyle="1" w:styleId="WW-Absatz-Standardschriftart1">
    <w:name w:val="WW-Absatz-Standardschriftart1"/>
    <w:rsid w:val="00431A4A"/>
  </w:style>
  <w:style w:type="character" w:customStyle="1" w:styleId="WW-Absatz-Standardschriftart11">
    <w:name w:val="WW-Absatz-Standardschriftart11"/>
    <w:rsid w:val="00431A4A"/>
  </w:style>
  <w:style w:type="character" w:customStyle="1" w:styleId="WW-Absatz-Standardschriftart111">
    <w:name w:val="WW-Absatz-Standardschriftart111"/>
    <w:rsid w:val="00431A4A"/>
  </w:style>
  <w:style w:type="character" w:customStyle="1" w:styleId="WW-Absatz-Standardschriftart1111">
    <w:name w:val="WW-Absatz-Standardschriftart1111"/>
    <w:rsid w:val="00431A4A"/>
  </w:style>
  <w:style w:type="character" w:customStyle="1" w:styleId="WW-Absatz-Standardschriftart11111">
    <w:name w:val="WW-Absatz-Standardschriftart11111"/>
    <w:rsid w:val="00431A4A"/>
  </w:style>
  <w:style w:type="character" w:customStyle="1" w:styleId="WW-Absatz-Standardschriftart111111">
    <w:name w:val="WW-Absatz-Standardschriftart111111"/>
    <w:rsid w:val="00431A4A"/>
  </w:style>
  <w:style w:type="character" w:customStyle="1" w:styleId="Carcterdenumeracin">
    <w:name w:val="Carácter de numeración"/>
    <w:rsid w:val="00431A4A"/>
  </w:style>
  <w:style w:type="paragraph" w:customStyle="1" w:styleId="Encabezado1">
    <w:name w:val="Encabezado1"/>
    <w:basedOn w:val="Normal"/>
    <w:next w:val="Textoindependiente"/>
    <w:rsid w:val="00431A4A"/>
    <w:pPr>
      <w:keepNext/>
      <w:spacing w:before="240" w:after="120" w:line="240" w:lineRule="auto"/>
    </w:pPr>
    <w:rPr>
      <w:rFonts w:ascii="Arial" w:eastAsia="SimSun" w:hAnsi="Arial" w:cs="Mangal"/>
      <w:sz w:val="28"/>
      <w:szCs w:val="28"/>
    </w:rPr>
  </w:style>
  <w:style w:type="paragraph" w:customStyle="1" w:styleId="Etiqueta">
    <w:name w:val="Etiqueta"/>
    <w:basedOn w:val="Normal"/>
    <w:rsid w:val="00431A4A"/>
    <w:pPr>
      <w:suppressLineNumbers/>
      <w:spacing w:before="120" w:after="120" w:line="240" w:lineRule="auto"/>
    </w:pPr>
    <w:rPr>
      <w:rFonts w:ascii="Times New Roman" w:eastAsia="Times New Roman" w:hAnsi="Times New Roman" w:cs="Mangal"/>
      <w:i/>
      <w:iCs/>
      <w:sz w:val="24"/>
      <w:szCs w:val="24"/>
    </w:rPr>
  </w:style>
  <w:style w:type="paragraph" w:customStyle="1" w:styleId="Textoindependiente31">
    <w:name w:val="Texto independiente 31"/>
    <w:basedOn w:val="Normal"/>
    <w:rsid w:val="00431A4A"/>
    <w:pPr>
      <w:spacing w:after="0" w:line="240" w:lineRule="auto"/>
      <w:jc w:val="both"/>
    </w:pPr>
    <w:rPr>
      <w:rFonts w:ascii="Arial" w:eastAsia="Times New Roman" w:hAnsi="Arial" w:cs="Arial"/>
    </w:rPr>
  </w:style>
  <w:style w:type="paragraph" w:styleId="TtuloTDC">
    <w:name w:val="TOC Heading"/>
    <w:basedOn w:val="Ttulo1"/>
    <w:next w:val="Normal"/>
    <w:uiPriority w:val="39"/>
    <w:unhideWhenUsed/>
    <w:qFormat/>
    <w:rsid w:val="00431A4A"/>
    <w:pPr>
      <w:keepLines/>
      <w:spacing w:before="480" w:after="0"/>
      <w:outlineLvl w:val="9"/>
    </w:pPr>
    <w:rPr>
      <w:rFonts w:ascii="Cambria" w:hAnsi="Cambria"/>
      <w:color w:val="365F91"/>
      <w:kern w:val="0"/>
      <w:sz w:val="28"/>
      <w:szCs w:val="28"/>
      <w:lang w:val="es-ES"/>
    </w:rPr>
  </w:style>
  <w:style w:type="paragraph" w:styleId="TDC1">
    <w:name w:val="toc 1"/>
    <w:basedOn w:val="Normal"/>
    <w:next w:val="Normal"/>
    <w:autoRedefine/>
    <w:uiPriority w:val="39"/>
    <w:unhideWhenUsed/>
    <w:qFormat/>
    <w:rsid w:val="00431A4A"/>
    <w:pPr>
      <w:tabs>
        <w:tab w:val="left" w:pos="660"/>
      </w:tabs>
      <w:spacing w:after="0" w:line="240" w:lineRule="auto"/>
      <w:jc w:val="both"/>
    </w:pPr>
    <w:rPr>
      <w:rFonts w:ascii="Arial" w:eastAsia="Times New Roman" w:hAnsi="Arial" w:cs="Arial"/>
      <w:b/>
      <w:noProof/>
      <w:sz w:val="24"/>
      <w:szCs w:val="24"/>
    </w:rPr>
  </w:style>
  <w:style w:type="paragraph" w:styleId="TDC2">
    <w:name w:val="toc 2"/>
    <w:basedOn w:val="Normal"/>
    <w:next w:val="Normal"/>
    <w:autoRedefine/>
    <w:uiPriority w:val="39"/>
    <w:unhideWhenUsed/>
    <w:qFormat/>
    <w:rsid w:val="00431A4A"/>
    <w:pPr>
      <w:tabs>
        <w:tab w:val="left" w:pos="880"/>
        <w:tab w:val="right" w:leader="dot" w:pos="8828"/>
      </w:tabs>
      <w:spacing w:after="0" w:line="240" w:lineRule="auto"/>
      <w:ind w:left="240"/>
    </w:pPr>
    <w:rPr>
      <w:rFonts w:ascii="Times New Roman" w:eastAsia="Times New Roman" w:hAnsi="Times New Roman"/>
      <w:sz w:val="24"/>
      <w:szCs w:val="21"/>
    </w:rPr>
  </w:style>
  <w:style w:type="paragraph" w:styleId="Textoindependienteprimerasangra">
    <w:name w:val="Body Text First Indent"/>
    <w:basedOn w:val="Textoindependiente"/>
    <w:link w:val="TextoindependienteprimerasangraCar"/>
    <w:uiPriority w:val="99"/>
    <w:unhideWhenUsed/>
    <w:rsid w:val="00431A4A"/>
    <w:pPr>
      <w:spacing w:after="200" w:line="276" w:lineRule="auto"/>
      <w:ind w:firstLine="360"/>
      <w:jc w:val="left"/>
    </w:pPr>
    <w:rPr>
      <w:rFonts w:ascii="Calibri" w:eastAsia="Calibri" w:hAnsi="Calibri"/>
      <w:sz w:val="22"/>
      <w:szCs w:val="22"/>
      <w:lang w:val="es-CO" w:eastAsia="en-US"/>
    </w:rPr>
  </w:style>
  <w:style w:type="character" w:customStyle="1" w:styleId="TextoindependienteprimerasangraCar">
    <w:name w:val="Texto independiente primera sangría Car"/>
    <w:basedOn w:val="TextoindependienteCar"/>
    <w:link w:val="Textoindependienteprimerasangra"/>
    <w:uiPriority w:val="99"/>
    <w:rsid w:val="00431A4A"/>
    <w:rPr>
      <w:rFonts w:ascii="Calibri" w:eastAsia="Calibri" w:hAnsi="Calibri" w:cs="Times New Roman"/>
      <w:sz w:val="20"/>
      <w:szCs w:val="20"/>
      <w:lang w:val="es-ES" w:eastAsia="es-ES"/>
    </w:rPr>
  </w:style>
  <w:style w:type="paragraph" w:customStyle="1" w:styleId="Lista21">
    <w:name w:val="Lista 21"/>
    <w:basedOn w:val="Normal"/>
    <w:rsid w:val="00431A4A"/>
    <w:pPr>
      <w:suppressAutoHyphens/>
      <w:ind w:left="566" w:hanging="283"/>
    </w:pPr>
    <w:rPr>
      <w:lang w:eastAsia="ar-SA"/>
    </w:rPr>
  </w:style>
  <w:style w:type="paragraph" w:customStyle="1" w:styleId="Prrafodelista3">
    <w:name w:val="Párrafo de lista3"/>
    <w:basedOn w:val="Normal"/>
    <w:qFormat/>
    <w:rsid w:val="00431A4A"/>
    <w:pPr>
      <w:suppressAutoHyphens/>
      <w:spacing w:after="0" w:line="240" w:lineRule="auto"/>
      <w:ind w:left="708"/>
    </w:pPr>
    <w:rPr>
      <w:rFonts w:ascii="Times New Roman" w:eastAsia="Times New Roman" w:hAnsi="Times New Roman"/>
      <w:sz w:val="20"/>
      <w:szCs w:val="20"/>
      <w:lang w:val="es-ES" w:eastAsia="ar-SA"/>
    </w:rPr>
  </w:style>
  <w:style w:type="character" w:customStyle="1" w:styleId="st">
    <w:name w:val="st"/>
    <w:rsid w:val="00431A4A"/>
  </w:style>
  <w:style w:type="paragraph" w:styleId="TDC3">
    <w:name w:val="toc 3"/>
    <w:basedOn w:val="Normal"/>
    <w:next w:val="Normal"/>
    <w:autoRedefine/>
    <w:uiPriority w:val="39"/>
    <w:unhideWhenUsed/>
    <w:qFormat/>
    <w:rsid w:val="00431A4A"/>
    <w:pPr>
      <w:spacing w:after="100"/>
      <w:ind w:left="440"/>
    </w:pPr>
    <w:rPr>
      <w:rFonts w:ascii="Cambria" w:eastAsia="Times New Roman" w:hAnsi="Cambria"/>
      <w:lang w:val="es-ES"/>
    </w:rPr>
  </w:style>
  <w:style w:type="paragraph" w:styleId="TDC4">
    <w:name w:val="toc 4"/>
    <w:basedOn w:val="Normal"/>
    <w:next w:val="Normal"/>
    <w:autoRedefine/>
    <w:uiPriority w:val="39"/>
    <w:unhideWhenUsed/>
    <w:rsid w:val="00431A4A"/>
    <w:pPr>
      <w:spacing w:after="100" w:line="259" w:lineRule="auto"/>
      <w:ind w:left="660"/>
    </w:pPr>
    <w:rPr>
      <w:rFonts w:ascii="Cambria" w:eastAsia="Times New Roman" w:hAnsi="Cambria"/>
    </w:rPr>
  </w:style>
  <w:style w:type="paragraph" w:styleId="TDC5">
    <w:name w:val="toc 5"/>
    <w:basedOn w:val="Normal"/>
    <w:next w:val="Normal"/>
    <w:autoRedefine/>
    <w:uiPriority w:val="39"/>
    <w:unhideWhenUsed/>
    <w:rsid w:val="00431A4A"/>
    <w:pPr>
      <w:spacing w:after="100" w:line="259" w:lineRule="auto"/>
      <w:ind w:left="880"/>
    </w:pPr>
    <w:rPr>
      <w:rFonts w:ascii="Cambria" w:eastAsia="Times New Roman" w:hAnsi="Cambria"/>
    </w:rPr>
  </w:style>
  <w:style w:type="paragraph" w:styleId="TDC6">
    <w:name w:val="toc 6"/>
    <w:basedOn w:val="Normal"/>
    <w:next w:val="Normal"/>
    <w:autoRedefine/>
    <w:uiPriority w:val="39"/>
    <w:unhideWhenUsed/>
    <w:rsid w:val="00431A4A"/>
    <w:pPr>
      <w:spacing w:after="100" w:line="259" w:lineRule="auto"/>
      <w:ind w:left="1100"/>
    </w:pPr>
    <w:rPr>
      <w:rFonts w:ascii="Cambria" w:eastAsia="Times New Roman" w:hAnsi="Cambria"/>
    </w:rPr>
  </w:style>
  <w:style w:type="paragraph" w:styleId="TDC7">
    <w:name w:val="toc 7"/>
    <w:basedOn w:val="Normal"/>
    <w:next w:val="Normal"/>
    <w:autoRedefine/>
    <w:uiPriority w:val="39"/>
    <w:unhideWhenUsed/>
    <w:rsid w:val="00431A4A"/>
    <w:pPr>
      <w:spacing w:after="100" w:line="259" w:lineRule="auto"/>
      <w:ind w:left="1320"/>
    </w:pPr>
    <w:rPr>
      <w:rFonts w:ascii="Cambria" w:eastAsia="Times New Roman" w:hAnsi="Cambria"/>
    </w:rPr>
  </w:style>
  <w:style w:type="paragraph" w:styleId="TDC8">
    <w:name w:val="toc 8"/>
    <w:basedOn w:val="Normal"/>
    <w:next w:val="Normal"/>
    <w:autoRedefine/>
    <w:uiPriority w:val="39"/>
    <w:unhideWhenUsed/>
    <w:rsid w:val="00431A4A"/>
    <w:pPr>
      <w:spacing w:after="100" w:line="259" w:lineRule="auto"/>
      <w:ind w:left="1540"/>
    </w:pPr>
    <w:rPr>
      <w:rFonts w:ascii="Cambria" w:eastAsia="Times New Roman" w:hAnsi="Cambria"/>
    </w:rPr>
  </w:style>
  <w:style w:type="paragraph" w:styleId="TDC9">
    <w:name w:val="toc 9"/>
    <w:basedOn w:val="Normal"/>
    <w:next w:val="Normal"/>
    <w:autoRedefine/>
    <w:uiPriority w:val="39"/>
    <w:unhideWhenUsed/>
    <w:rsid w:val="00431A4A"/>
    <w:pPr>
      <w:spacing w:after="100" w:line="259" w:lineRule="auto"/>
      <w:ind w:left="1760"/>
    </w:pPr>
    <w:rPr>
      <w:rFonts w:ascii="Cambria" w:eastAsia="Times New Roman" w:hAnsi="Cambria"/>
    </w:rPr>
  </w:style>
  <w:style w:type="paragraph" w:customStyle="1" w:styleId="Sangradetindependiente">
    <w:name w:val="Sangría de t. independiente"/>
    <w:basedOn w:val="Normal"/>
    <w:next w:val="Normal"/>
    <w:rsid w:val="00431A4A"/>
    <w:pPr>
      <w:autoSpaceDE w:val="0"/>
      <w:autoSpaceDN w:val="0"/>
      <w:adjustRightInd w:val="0"/>
      <w:spacing w:after="0" w:line="240" w:lineRule="auto"/>
    </w:pPr>
    <w:rPr>
      <w:rFonts w:ascii="Times New Roman" w:eastAsia="Times New Roman" w:hAnsi="Times New Roman"/>
      <w:sz w:val="24"/>
      <w:szCs w:val="24"/>
      <w:lang w:val="es-ES" w:eastAsia="es-ES"/>
    </w:rPr>
  </w:style>
  <w:style w:type="character" w:customStyle="1" w:styleId="avila">
    <w:name w:val="avila"/>
    <w:rsid w:val="00431A4A"/>
  </w:style>
  <w:style w:type="paragraph" w:customStyle="1" w:styleId="Prrafodelista1">
    <w:name w:val="Párrafo de lista1"/>
    <w:basedOn w:val="Normal"/>
    <w:rsid w:val="00431A4A"/>
    <w:pPr>
      <w:spacing w:after="0" w:line="240" w:lineRule="auto"/>
      <w:ind w:left="720"/>
      <w:contextualSpacing/>
    </w:pPr>
    <w:rPr>
      <w:rFonts w:ascii="Times New Roman" w:hAnsi="Times New Roman"/>
      <w:sz w:val="24"/>
      <w:szCs w:val="24"/>
      <w:lang w:val="es-ES_tradnl" w:eastAsia="es-ES_tradnl"/>
    </w:rPr>
  </w:style>
  <w:style w:type="paragraph" w:customStyle="1" w:styleId="Sinespaciado1">
    <w:name w:val="Sin espaciado1"/>
    <w:rsid w:val="00431A4A"/>
    <w:pPr>
      <w:spacing w:after="0" w:line="240" w:lineRule="auto"/>
      <w:ind w:firstLine="357"/>
      <w:jc w:val="center"/>
    </w:pPr>
    <w:rPr>
      <w:rFonts w:eastAsia="Times New Roman" w:cs="Times New Roman"/>
    </w:rPr>
  </w:style>
  <w:style w:type="paragraph" w:customStyle="1" w:styleId="Prrafodelista2">
    <w:name w:val="Párrafo de lista2"/>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Prrafodelista4">
    <w:name w:val="Párrafo de lista4"/>
    <w:basedOn w:val="Normal"/>
    <w:rsid w:val="00431A4A"/>
    <w:pPr>
      <w:suppressAutoHyphens/>
      <w:spacing w:after="0" w:line="240" w:lineRule="auto"/>
      <w:ind w:left="720"/>
      <w:contextualSpacing/>
      <w:jc w:val="both"/>
    </w:pPr>
    <w:rPr>
      <w:rFonts w:ascii="Times New Roman" w:eastAsia="Times New Roman" w:hAnsi="Times New Roman"/>
      <w:color w:val="00000A"/>
      <w:kern w:val="1"/>
      <w:sz w:val="20"/>
      <w:szCs w:val="20"/>
      <w:lang w:val="es-ES" w:eastAsia="es-ES"/>
    </w:rPr>
  </w:style>
  <w:style w:type="paragraph" w:customStyle="1" w:styleId="Body1">
    <w:name w:val="Body 1"/>
    <w:qFormat/>
    <w:rsid w:val="00431A4A"/>
    <w:pPr>
      <w:spacing w:after="0" w:line="240" w:lineRule="auto"/>
      <w:outlineLvl w:val="0"/>
    </w:pPr>
    <w:rPr>
      <w:rFonts w:ascii="Times New Roman" w:eastAsia="Arial Unicode MS" w:hAnsi="Times New Roman" w:cs="Times New Roman"/>
      <w:color w:val="000000"/>
      <w:sz w:val="24"/>
      <w:szCs w:val="20"/>
      <w:u w:color="000000"/>
    </w:rPr>
  </w:style>
  <w:style w:type="paragraph" w:customStyle="1" w:styleId="m8187861329258461889xmsonormal">
    <w:name w:val="m_8187861329258461889xmsonormal"/>
    <w:basedOn w:val="Normal"/>
    <w:rsid w:val="00431A4A"/>
    <w:pPr>
      <w:spacing w:before="100" w:beforeAutospacing="1" w:after="100" w:afterAutospacing="1" w:line="240" w:lineRule="auto"/>
    </w:pPr>
    <w:rPr>
      <w:rFonts w:ascii="Times New Roman" w:eastAsia="Times New Roman" w:hAnsi="Times New Roman"/>
      <w:sz w:val="24"/>
      <w:szCs w:val="24"/>
    </w:rPr>
  </w:style>
  <w:style w:type="paragraph" w:customStyle="1" w:styleId="m-312684591684440877msolistparagraph">
    <w:name w:val="m_-312684591684440877msolistparagraph"/>
    <w:basedOn w:val="Normal"/>
    <w:rsid w:val="00431A4A"/>
    <w:pPr>
      <w:spacing w:before="100" w:beforeAutospacing="1" w:after="100" w:afterAutospacing="1" w:line="240" w:lineRule="auto"/>
    </w:pPr>
    <w:rPr>
      <w:rFonts w:ascii="Times New Roman" w:eastAsia="Times New Roman" w:hAnsi="Times New Roman"/>
      <w:sz w:val="24"/>
      <w:szCs w:val="24"/>
    </w:rPr>
  </w:style>
  <w:style w:type="character" w:customStyle="1" w:styleId="gi">
    <w:name w:val="gi"/>
    <w:rsid w:val="00431A4A"/>
  </w:style>
  <w:style w:type="paragraph" w:customStyle="1" w:styleId="Textoindependiente21">
    <w:name w:val="Texto independiente 21"/>
    <w:basedOn w:val="Normal"/>
    <w:uiPriority w:val="99"/>
    <w:rsid w:val="00431A4A"/>
    <w:pPr>
      <w:spacing w:after="0" w:line="240" w:lineRule="auto"/>
      <w:jc w:val="both"/>
    </w:pPr>
    <w:rPr>
      <w:rFonts w:ascii="Arial" w:eastAsia="Times New Roman" w:hAnsi="Arial"/>
      <w:b/>
      <w:sz w:val="24"/>
      <w:szCs w:val="20"/>
      <w:lang w:val="es-MX" w:eastAsia="es-ES"/>
    </w:rPr>
  </w:style>
  <w:style w:type="table" w:customStyle="1" w:styleId="TableNormal0">
    <w:name w:val="Table Normal"/>
    <w:rsid w:val="00431A4A"/>
    <w:pPr>
      <w:pBdr>
        <w:top w:val="nil"/>
        <w:left w:val="nil"/>
        <w:bottom w:val="nil"/>
        <w:right w:val="nil"/>
        <w:between w:val="nil"/>
      </w:pBdr>
    </w:pPr>
    <w:rPr>
      <w:color w:val="000000"/>
      <w:lang w:val="es-MX"/>
    </w:rPr>
    <w:tblPr>
      <w:tblCellMar>
        <w:top w:w="0" w:type="dxa"/>
        <w:left w:w="0" w:type="dxa"/>
        <w:bottom w:w="0" w:type="dxa"/>
        <w:right w:w="0" w:type="dxa"/>
      </w:tblCellMar>
    </w:tblPr>
  </w:style>
  <w:style w:type="table" w:customStyle="1" w:styleId="87">
    <w:name w:val="87"/>
    <w:basedOn w:val="TableNormal0"/>
    <w:rsid w:val="00431A4A"/>
    <w:tblPr>
      <w:tblStyleRowBandSize w:val="1"/>
      <w:tblStyleColBandSize w:val="1"/>
      <w:tblCellMar>
        <w:left w:w="108" w:type="dxa"/>
        <w:right w:w="108" w:type="dxa"/>
      </w:tblCellMar>
    </w:tblPr>
  </w:style>
  <w:style w:type="table" w:customStyle="1" w:styleId="86">
    <w:name w:val="86"/>
    <w:basedOn w:val="TableNormal0"/>
    <w:rsid w:val="00431A4A"/>
    <w:tblPr>
      <w:tblStyleRowBandSize w:val="1"/>
      <w:tblStyleColBandSize w:val="1"/>
      <w:tblCellMar>
        <w:left w:w="108" w:type="dxa"/>
        <w:right w:w="108" w:type="dxa"/>
      </w:tblCellMar>
    </w:tblPr>
  </w:style>
  <w:style w:type="table" w:customStyle="1" w:styleId="85">
    <w:name w:val="85"/>
    <w:basedOn w:val="TableNormal0"/>
    <w:rsid w:val="00431A4A"/>
    <w:tblPr>
      <w:tblStyleRowBandSize w:val="1"/>
      <w:tblStyleColBandSize w:val="1"/>
      <w:tblCellMar>
        <w:left w:w="108" w:type="dxa"/>
        <w:right w:w="108" w:type="dxa"/>
      </w:tblCellMar>
    </w:tblPr>
  </w:style>
  <w:style w:type="table" w:customStyle="1" w:styleId="84">
    <w:name w:val="84"/>
    <w:basedOn w:val="TableNormal0"/>
    <w:rsid w:val="00431A4A"/>
    <w:tblPr>
      <w:tblStyleRowBandSize w:val="1"/>
      <w:tblStyleColBandSize w:val="1"/>
      <w:tblCellMar>
        <w:left w:w="108" w:type="dxa"/>
        <w:right w:w="108" w:type="dxa"/>
      </w:tblCellMar>
    </w:tblPr>
  </w:style>
  <w:style w:type="table" w:customStyle="1" w:styleId="83">
    <w:name w:val="83"/>
    <w:basedOn w:val="TableNormal0"/>
    <w:rsid w:val="00431A4A"/>
    <w:tblPr>
      <w:tblStyleRowBandSize w:val="1"/>
      <w:tblStyleColBandSize w:val="1"/>
      <w:tblCellMar>
        <w:left w:w="108" w:type="dxa"/>
        <w:right w:w="108" w:type="dxa"/>
      </w:tblCellMar>
    </w:tblPr>
  </w:style>
  <w:style w:type="table" w:customStyle="1" w:styleId="82">
    <w:name w:val="82"/>
    <w:basedOn w:val="TableNormal0"/>
    <w:rsid w:val="00431A4A"/>
    <w:tblPr>
      <w:tblStyleRowBandSize w:val="1"/>
      <w:tblStyleColBandSize w:val="1"/>
      <w:tblCellMar>
        <w:left w:w="108" w:type="dxa"/>
        <w:right w:w="108" w:type="dxa"/>
      </w:tblCellMar>
    </w:tblPr>
  </w:style>
  <w:style w:type="table" w:customStyle="1" w:styleId="81">
    <w:name w:val="81"/>
    <w:basedOn w:val="TableNormal0"/>
    <w:rsid w:val="00431A4A"/>
    <w:tblPr>
      <w:tblStyleRowBandSize w:val="1"/>
      <w:tblStyleColBandSize w:val="1"/>
      <w:tblCellMar>
        <w:left w:w="108" w:type="dxa"/>
        <w:right w:w="108" w:type="dxa"/>
      </w:tblCellMar>
    </w:tblPr>
  </w:style>
  <w:style w:type="table" w:customStyle="1" w:styleId="80">
    <w:name w:val="80"/>
    <w:basedOn w:val="TableNormal0"/>
    <w:rsid w:val="00431A4A"/>
    <w:tblPr>
      <w:tblStyleRowBandSize w:val="1"/>
      <w:tblStyleColBandSize w:val="1"/>
      <w:tblCellMar>
        <w:left w:w="108" w:type="dxa"/>
        <w:right w:w="108" w:type="dxa"/>
      </w:tblCellMar>
    </w:tblPr>
  </w:style>
  <w:style w:type="table" w:customStyle="1" w:styleId="79">
    <w:name w:val="79"/>
    <w:basedOn w:val="TableNormal0"/>
    <w:rsid w:val="00431A4A"/>
    <w:tblPr>
      <w:tblStyleRowBandSize w:val="1"/>
      <w:tblStyleColBandSize w:val="1"/>
      <w:tblCellMar>
        <w:left w:w="108" w:type="dxa"/>
        <w:right w:w="108" w:type="dxa"/>
      </w:tblCellMar>
    </w:tblPr>
  </w:style>
  <w:style w:type="table" w:customStyle="1" w:styleId="78">
    <w:name w:val="78"/>
    <w:basedOn w:val="TableNormal0"/>
    <w:rsid w:val="00431A4A"/>
    <w:tblPr>
      <w:tblStyleRowBandSize w:val="1"/>
      <w:tblStyleColBandSize w:val="1"/>
      <w:tblCellMar>
        <w:left w:w="108" w:type="dxa"/>
        <w:right w:w="108" w:type="dxa"/>
      </w:tblCellMar>
    </w:tblPr>
  </w:style>
  <w:style w:type="table" w:customStyle="1" w:styleId="77">
    <w:name w:val="77"/>
    <w:basedOn w:val="TableNormal0"/>
    <w:rsid w:val="00431A4A"/>
    <w:tblPr>
      <w:tblStyleRowBandSize w:val="1"/>
      <w:tblStyleColBandSize w:val="1"/>
      <w:tblCellMar>
        <w:left w:w="108" w:type="dxa"/>
        <w:right w:w="108" w:type="dxa"/>
      </w:tblCellMar>
    </w:tblPr>
  </w:style>
  <w:style w:type="table" w:customStyle="1" w:styleId="76">
    <w:name w:val="76"/>
    <w:basedOn w:val="TableNormal0"/>
    <w:rsid w:val="00431A4A"/>
    <w:tblPr>
      <w:tblStyleRowBandSize w:val="1"/>
      <w:tblStyleColBandSize w:val="1"/>
      <w:tblCellMar>
        <w:left w:w="108" w:type="dxa"/>
        <w:right w:w="108" w:type="dxa"/>
      </w:tblCellMar>
    </w:tblPr>
  </w:style>
  <w:style w:type="table" w:customStyle="1" w:styleId="75">
    <w:name w:val="75"/>
    <w:basedOn w:val="TableNormal0"/>
    <w:rsid w:val="00431A4A"/>
    <w:tblPr>
      <w:tblStyleRowBandSize w:val="1"/>
      <w:tblStyleColBandSize w:val="1"/>
      <w:tblCellMar>
        <w:left w:w="108" w:type="dxa"/>
        <w:right w:w="108" w:type="dxa"/>
      </w:tblCellMar>
    </w:tblPr>
  </w:style>
  <w:style w:type="table" w:customStyle="1" w:styleId="74">
    <w:name w:val="74"/>
    <w:basedOn w:val="TableNormal0"/>
    <w:rsid w:val="00431A4A"/>
    <w:tblPr>
      <w:tblStyleRowBandSize w:val="1"/>
      <w:tblStyleColBandSize w:val="1"/>
      <w:tblCellMar>
        <w:left w:w="108" w:type="dxa"/>
        <w:right w:w="108" w:type="dxa"/>
      </w:tblCellMar>
    </w:tblPr>
  </w:style>
  <w:style w:type="table" w:customStyle="1" w:styleId="73">
    <w:name w:val="73"/>
    <w:basedOn w:val="TableNormal0"/>
    <w:rsid w:val="00431A4A"/>
    <w:tblPr>
      <w:tblStyleRowBandSize w:val="1"/>
      <w:tblStyleColBandSize w:val="1"/>
      <w:tblCellMar>
        <w:left w:w="108" w:type="dxa"/>
        <w:right w:w="108" w:type="dxa"/>
      </w:tblCellMar>
    </w:tblPr>
  </w:style>
  <w:style w:type="table" w:customStyle="1" w:styleId="72">
    <w:name w:val="72"/>
    <w:basedOn w:val="TableNormal0"/>
    <w:rsid w:val="00431A4A"/>
    <w:tblPr>
      <w:tblStyleRowBandSize w:val="1"/>
      <w:tblStyleColBandSize w:val="1"/>
      <w:tblCellMar>
        <w:left w:w="108" w:type="dxa"/>
        <w:right w:w="108" w:type="dxa"/>
      </w:tblCellMar>
    </w:tblPr>
  </w:style>
  <w:style w:type="table" w:customStyle="1" w:styleId="71">
    <w:name w:val="71"/>
    <w:basedOn w:val="TableNormal0"/>
    <w:rsid w:val="00431A4A"/>
    <w:tblPr>
      <w:tblStyleRowBandSize w:val="1"/>
      <w:tblStyleColBandSize w:val="1"/>
      <w:tblCellMar>
        <w:left w:w="108" w:type="dxa"/>
        <w:right w:w="108" w:type="dxa"/>
      </w:tblCellMar>
    </w:tblPr>
  </w:style>
  <w:style w:type="table" w:customStyle="1" w:styleId="70">
    <w:name w:val="70"/>
    <w:basedOn w:val="TableNormal0"/>
    <w:rsid w:val="00431A4A"/>
    <w:tblPr>
      <w:tblStyleRowBandSize w:val="1"/>
      <w:tblStyleColBandSize w:val="1"/>
      <w:tblCellMar>
        <w:left w:w="108" w:type="dxa"/>
        <w:right w:w="108" w:type="dxa"/>
      </w:tblCellMar>
    </w:tblPr>
  </w:style>
  <w:style w:type="table" w:customStyle="1" w:styleId="69">
    <w:name w:val="69"/>
    <w:basedOn w:val="TableNormal0"/>
    <w:rsid w:val="00431A4A"/>
    <w:tblPr>
      <w:tblStyleRowBandSize w:val="1"/>
      <w:tblStyleColBandSize w:val="1"/>
      <w:tblCellMar>
        <w:left w:w="108" w:type="dxa"/>
        <w:right w:w="108" w:type="dxa"/>
      </w:tblCellMar>
    </w:tblPr>
  </w:style>
  <w:style w:type="table" w:customStyle="1" w:styleId="68">
    <w:name w:val="68"/>
    <w:basedOn w:val="TableNormal0"/>
    <w:rsid w:val="00431A4A"/>
    <w:tblPr>
      <w:tblStyleRowBandSize w:val="1"/>
      <w:tblStyleColBandSize w:val="1"/>
      <w:tblCellMar>
        <w:left w:w="108" w:type="dxa"/>
        <w:right w:w="108" w:type="dxa"/>
      </w:tblCellMar>
    </w:tblPr>
  </w:style>
  <w:style w:type="table" w:customStyle="1" w:styleId="67">
    <w:name w:val="67"/>
    <w:basedOn w:val="TableNormal0"/>
    <w:rsid w:val="00431A4A"/>
    <w:tblPr>
      <w:tblStyleRowBandSize w:val="1"/>
      <w:tblStyleColBandSize w:val="1"/>
      <w:tblCellMar>
        <w:left w:w="108" w:type="dxa"/>
        <w:right w:w="108" w:type="dxa"/>
      </w:tblCellMar>
    </w:tblPr>
  </w:style>
  <w:style w:type="table" w:customStyle="1" w:styleId="66">
    <w:name w:val="66"/>
    <w:basedOn w:val="TableNormal0"/>
    <w:rsid w:val="00431A4A"/>
    <w:tblPr>
      <w:tblStyleRowBandSize w:val="1"/>
      <w:tblStyleColBandSize w:val="1"/>
      <w:tblCellMar>
        <w:left w:w="108" w:type="dxa"/>
        <w:right w:w="108" w:type="dxa"/>
      </w:tblCellMar>
    </w:tblPr>
  </w:style>
  <w:style w:type="table" w:customStyle="1" w:styleId="65">
    <w:name w:val="65"/>
    <w:basedOn w:val="TableNormal0"/>
    <w:rsid w:val="00431A4A"/>
    <w:tblPr>
      <w:tblStyleRowBandSize w:val="1"/>
      <w:tblStyleColBandSize w:val="1"/>
      <w:tblCellMar>
        <w:left w:w="108" w:type="dxa"/>
        <w:right w:w="108" w:type="dxa"/>
      </w:tblCellMar>
    </w:tblPr>
  </w:style>
  <w:style w:type="table" w:customStyle="1" w:styleId="64">
    <w:name w:val="64"/>
    <w:basedOn w:val="TableNormal0"/>
    <w:rsid w:val="00431A4A"/>
    <w:tblPr>
      <w:tblStyleRowBandSize w:val="1"/>
      <w:tblStyleColBandSize w:val="1"/>
      <w:tblCellMar>
        <w:left w:w="108" w:type="dxa"/>
        <w:right w:w="108" w:type="dxa"/>
      </w:tblCellMar>
    </w:tblPr>
  </w:style>
  <w:style w:type="table" w:customStyle="1" w:styleId="63">
    <w:name w:val="63"/>
    <w:basedOn w:val="TableNormal0"/>
    <w:rsid w:val="00431A4A"/>
    <w:tblPr>
      <w:tblStyleRowBandSize w:val="1"/>
      <w:tblStyleColBandSize w:val="1"/>
      <w:tblCellMar>
        <w:left w:w="108" w:type="dxa"/>
        <w:right w:w="108" w:type="dxa"/>
      </w:tblCellMar>
    </w:tblPr>
  </w:style>
  <w:style w:type="table" w:customStyle="1" w:styleId="62">
    <w:name w:val="62"/>
    <w:basedOn w:val="TableNormal0"/>
    <w:rsid w:val="00431A4A"/>
    <w:tblPr>
      <w:tblStyleRowBandSize w:val="1"/>
      <w:tblStyleColBandSize w:val="1"/>
      <w:tblCellMar>
        <w:left w:w="108" w:type="dxa"/>
        <w:right w:w="108" w:type="dxa"/>
      </w:tblCellMar>
    </w:tblPr>
  </w:style>
  <w:style w:type="table" w:customStyle="1" w:styleId="61">
    <w:name w:val="61"/>
    <w:basedOn w:val="TableNormal0"/>
    <w:rsid w:val="00431A4A"/>
    <w:tblPr>
      <w:tblStyleRowBandSize w:val="1"/>
      <w:tblStyleColBandSize w:val="1"/>
      <w:tblCellMar>
        <w:left w:w="108" w:type="dxa"/>
        <w:right w:w="108" w:type="dxa"/>
      </w:tblCellMar>
    </w:tblPr>
  </w:style>
  <w:style w:type="table" w:customStyle="1" w:styleId="60">
    <w:name w:val="60"/>
    <w:basedOn w:val="TableNormal0"/>
    <w:rsid w:val="00431A4A"/>
    <w:tblPr>
      <w:tblStyleRowBandSize w:val="1"/>
      <w:tblStyleColBandSize w:val="1"/>
      <w:tblCellMar>
        <w:left w:w="108" w:type="dxa"/>
        <w:right w:w="108" w:type="dxa"/>
      </w:tblCellMar>
    </w:tblPr>
  </w:style>
  <w:style w:type="table" w:customStyle="1" w:styleId="59">
    <w:name w:val="59"/>
    <w:basedOn w:val="TableNormal0"/>
    <w:rsid w:val="00431A4A"/>
    <w:tblPr>
      <w:tblStyleRowBandSize w:val="1"/>
      <w:tblStyleColBandSize w:val="1"/>
      <w:tblCellMar>
        <w:left w:w="108" w:type="dxa"/>
        <w:right w:w="108" w:type="dxa"/>
      </w:tblCellMar>
    </w:tblPr>
  </w:style>
  <w:style w:type="table" w:customStyle="1" w:styleId="58">
    <w:name w:val="58"/>
    <w:basedOn w:val="TableNormal0"/>
    <w:rsid w:val="00431A4A"/>
    <w:tblPr>
      <w:tblStyleRowBandSize w:val="1"/>
      <w:tblStyleColBandSize w:val="1"/>
      <w:tblCellMar>
        <w:left w:w="108" w:type="dxa"/>
        <w:right w:w="108" w:type="dxa"/>
      </w:tblCellMar>
    </w:tblPr>
  </w:style>
  <w:style w:type="table" w:customStyle="1" w:styleId="57">
    <w:name w:val="57"/>
    <w:basedOn w:val="TableNormal0"/>
    <w:rsid w:val="00431A4A"/>
    <w:tblPr>
      <w:tblStyleRowBandSize w:val="1"/>
      <w:tblStyleColBandSize w:val="1"/>
      <w:tblCellMar>
        <w:left w:w="108" w:type="dxa"/>
        <w:right w:w="108" w:type="dxa"/>
      </w:tblCellMar>
    </w:tblPr>
  </w:style>
  <w:style w:type="table" w:customStyle="1" w:styleId="56">
    <w:name w:val="56"/>
    <w:basedOn w:val="TableNormal0"/>
    <w:rsid w:val="00431A4A"/>
    <w:tblPr>
      <w:tblStyleRowBandSize w:val="1"/>
      <w:tblStyleColBandSize w:val="1"/>
      <w:tblCellMar>
        <w:left w:w="108" w:type="dxa"/>
        <w:right w:w="108" w:type="dxa"/>
      </w:tblCellMar>
    </w:tblPr>
  </w:style>
  <w:style w:type="table" w:customStyle="1" w:styleId="55">
    <w:name w:val="55"/>
    <w:basedOn w:val="TableNormal0"/>
    <w:rsid w:val="00431A4A"/>
    <w:tblPr>
      <w:tblStyleRowBandSize w:val="1"/>
      <w:tblStyleColBandSize w:val="1"/>
      <w:tblCellMar>
        <w:left w:w="108" w:type="dxa"/>
        <w:right w:w="108" w:type="dxa"/>
      </w:tblCellMar>
    </w:tblPr>
  </w:style>
  <w:style w:type="table" w:customStyle="1" w:styleId="54">
    <w:name w:val="54"/>
    <w:basedOn w:val="TableNormal0"/>
    <w:rsid w:val="00431A4A"/>
    <w:tblPr>
      <w:tblStyleRowBandSize w:val="1"/>
      <w:tblStyleColBandSize w:val="1"/>
      <w:tblCellMar>
        <w:left w:w="108" w:type="dxa"/>
        <w:right w:w="108" w:type="dxa"/>
      </w:tblCellMar>
    </w:tblPr>
  </w:style>
  <w:style w:type="table" w:customStyle="1" w:styleId="53">
    <w:name w:val="53"/>
    <w:basedOn w:val="TableNormal0"/>
    <w:rsid w:val="00431A4A"/>
    <w:tblPr>
      <w:tblStyleRowBandSize w:val="1"/>
      <w:tblStyleColBandSize w:val="1"/>
      <w:tblCellMar>
        <w:left w:w="108" w:type="dxa"/>
        <w:right w:w="108" w:type="dxa"/>
      </w:tblCellMar>
    </w:tblPr>
  </w:style>
  <w:style w:type="table" w:customStyle="1" w:styleId="52">
    <w:name w:val="52"/>
    <w:basedOn w:val="TableNormal0"/>
    <w:rsid w:val="00431A4A"/>
    <w:tblPr>
      <w:tblStyleRowBandSize w:val="1"/>
      <w:tblStyleColBandSize w:val="1"/>
      <w:tblCellMar>
        <w:left w:w="108" w:type="dxa"/>
        <w:right w:w="108" w:type="dxa"/>
      </w:tblCellMar>
    </w:tblPr>
  </w:style>
  <w:style w:type="table" w:customStyle="1" w:styleId="51">
    <w:name w:val="51"/>
    <w:basedOn w:val="TableNormal0"/>
    <w:rsid w:val="00431A4A"/>
    <w:tblPr>
      <w:tblStyleRowBandSize w:val="1"/>
      <w:tblStyleColBandSize w:val="1"/>
      <w:tblCellMar>
        <w:left w:w="108" w:type="dxa"/>
        <w:right w:w="108" w:type="dxa"/>
      </w:tblCellMar>
    </w:tblPr>
  </w:style>
  <w:style w:type="table" w:customStyle="1" w:styleId="50">
    <w:name w:val="50"/>
    <w:basedOn w:val="TableNormal0"/>
    <w:rsid w:val="00431A4A"/>
    <w:tblPr>
      <w:tblStyleRowBandSize w:val="1"/>
      <w:tblStyleColBandSize w:val="1"/>
      <w:tblCellMar>
        <w:left w:w="108" w:type="dxa"/>
        <w:right w:w="108" w:type="dxa"/>
      </w:tblCellMar>
    </w:tblPr>
  </w:style>
  <w:style w:type="table" w:customStyle="1" w:styleId="49">
    <w:name w:val="49"/>
    <w:basedOn w:val="TableNormal0"/>
    <w:rsid w:val="00431A4A"/>
    <w:tblPr>
      <w:tblStyleRowBandSize w:val="1"/>
      <w:tblStyleColBandSize w:val="1"/>
      <w:tblCellMar>
        <w:left w:w="108" w:type="dxa"/>
        <w:right w:w="108" w:type="dxa"/>
      </w:tblCellMar>
    </w:tblPr>
  </w:style>
  <w:style w:type="table" w:customStyle="1" w:styleId="48">
    <w:name w:val="48"/>
    <w:basedOn w:val="TableNormal0"/>
    <w:rsid w:val="00431A4A"/>
    <w:tblPr>
      <w:tblStyleRowBandSize w:val="1"/>
      <w:tblStyleColBandSize w:val="1"/>
      <w:tblCellMar>
        <w:left w:w="108" w:type="dxa"/>
        <w:right w:w="108" w:type="dxa"/>
      </w:tblCellMar>
    </w:tblPr>
  </w:style>
  <w:style w:type="table" w:customStyle="1" w:styleId="47">
    <w:name w:val="47"/>
    <w:basedOn w:val="TableNormal0"/>
    <w:rsid w:val="00431A4A"/>
    <w:tblPr>
      <w:tblStyleRowBandSize w:val="1"/>
      <w:tblStyleColBandSize w:val="1"/>
      <w:tblCellMar>
        <w:left w:w="108" w:type="dxa"/>
        <w:right w:w="108" w:type="dxa"/>
      </w:tblCellMar>
    </w:tblPr>
  </w:style>
  <w:style w:type="table" w:customStyle="1" w:styleId="46">
    <w:name w:val="46"/>
    <w:basedOn w:val="TableNormal0"/>
    <w:rsid w:val="00431A4A"/>
    <w:tblPr>
      <w:tblStyleRowBandSize w:val="1"/>
      <w:tblStyleColBandSize w:val="1"/>
      <w:tblCellMar>
        <w:left w:w="108" w:type="dxa"/>
        <w:right w:w="108" w:type="dxa"/>
      </w:tblCellMar>
    </w:tblPr>
  </w:style>
  <w:style w:type="table" w:customStyle="1" w:styleId="45">
    <w:name w:val="45"/>
    <w:basedOn w:val="TableNormal0"/>
    <w:rsid w:val="00431A4A"/>
    <w:tblPr>
      <w:tblStyleRowBandSize w:val="1"/>
      <w:tblStyleColBandSize w:val="1"/>
      <w:tblCellMar>
        <w:left w:w="108" w:type="dxa"/>
        <w:right w:w="108" w:type="dxa"/>
      </w:tblCellMar>
    </w:tblPr>
  </w:style>
  <w:style w:type="table" w:customStyle="1" w:styleId="44">
    <w:name w:val="44"/>
    <w:basedOn w:val="TableNormal0"/>
    <w:rsid w:val="00431A4A"/>
    <w:tblPr>
      <w:tblStyleRowBandSize w:val="1"/>
      <w:tblStyleColBandSize w:val="1"/>
      <w:tblCellMar>
        <w:left w:w="108" w:type="dxa"/>
        <w:right w:w="108" w:type="dxa"/>
      </w:tblCellMar>
    </w:tblPr>
  </w:style>
  <w:style w:type="table" w:customStyle="1" w:styleId="43">
    <w:name w:val="43"/>
    <w:basedOn w:val="TableNormal0"/>
    <w:rsid w:val="00431A4A"/>
    <w:tblPr>
      <w:tblStyleRowBandSize w:val="1"/>
      <w:tblStyleColBandSize w:val="1"/>
      <w:tblCellMar>
        <w:left w:w="108" w:type="dxa"/>
        <w:right w:w="108" w:type="dxa"/>
      </w:tblCellMar>
    </w:tblPr>
  </w:style>
  <w:style w:type="table" w:customStyle="1" w:styleId="42">
    <w:name w:val="42"/>
    <w:basedOn w:val="TableNormal0"/>
    <w:rsid w:val="00431A4A"/>
    <w:tblPr>
      <w:tblStyleRowBandSize w:val="1"/>
      <w:tblStyleColBandSize w:val="1"/>
      <w:tblCellMar>
        <w:left w:w="108" w:type="dxa"/>
        <w:right w:w="108" w:type="dxa"/>
      </w:tblCellMar>
    </w:tblPr>
  </w:style>
  <w:style w:type="table" w:customStyle="1" w:styleId="41">
    <w:name w:val="41"/>
    <w:basedOn w:val="TableNormal0"/>
    <w:rsid w:val="00431A4A"/>
    <w:tblPr>
      <w:tblStyleRowBandSize w:val="1"/>
      <w:tblStyleColBandSize w:val="1"/>
      <w:tblCellMar>
        <w:left w:w="108" w:type="dxa"/>
        <w:right w:w="108" w:type="dxa"/>
      </w:tblCellMar>
    </w:tblPr>
  </w:style>
  <w:style w:type="table" w:customStyle="1" w:styleId="40">
    <w:name w:val="40"/>
    <w:basedOn w:val="TableNormal0"/>
    <w:rsid w:val="00431A4A"/>
    <w:tblPr>
      <w:tblStyleRowBandSize w:val="1"/>
      <w:tblStyleColBandSize w:val="1"/>
      <w:tblCellMar>
        <w:left w:w="108" w:type="dxa"/>
        <w:right w:w="108" w:type="dxa"/>
      </w:tblCellMar>
    </w:tblPr>
  </w:style>
  <w:style w:type="table" w:customStyle="1" w:styleId="39">
    <w:name w:val="39"/>
    <w:basedOn w:val="TableNormal0"/>
    <w:rsid w:val="00431A4A"/>
    <w:tblPr>
      <w:tblStyleRowBandSize w:val="1"/>
      <w:tblStyleColBandSize w:val="1"/>
      <w:tblCellMar>
        <w:left w:w="108" w:type="dxa"/>
        <w:right w:w="108" w:type="dxa"/>
      </w:tblCellMar>
    </w:tblPr>
  </w:style>
  <w:style w:type="table" w:customStyle="1" w:styleId="38">
    <w:name w:val="38"/>
    <w:basedOn w:val="TableNormal0"/>
    <w:rsid w:val="00431A4A"/>
    <w:tblPr>
      <w:tblStyleRowBandSize w:val="1"/>
      <w:tblStyleColBandSize w:val="1"/>
      <w:tblCellMar>
        <w:left w:w="108" w:type="dxa"/>
        <w:right w:w="108" w:type="dxa"/>
      </w:tblCellMar>
    </w:tblPr>
  </w:style>
  <w:style w:type="table" w:customStyle="1" w:styleId="37">
    <w:name w:val="37"/>
    <w:basedOn w:val="TableNormal0"/>
    <w:rsid w:val="00431A4A"/>
    <w:tblPr>
      <w:tblStyleRowBandSize w:val="1"/>
      <w:tblStyleColBandSize w:val="1"/>
      <w:tblCellMar>
        <w:left w:w="108" w:type="dxa"/>
        <w:right w:w="108" w:type="dxa"/>
      </w:tblCellMar>
    </w:tblPr>
  </w:style>
  <w:style w:type="table" w:customStyle="1" w:styleId="36">
    <w:name w:val="36"/>
    <w:basedOn w:val="TableNormal0"/>
    <w:rsid w:val="00431A4A"/>
    <w:tblPr>
      <w:tblStyleRowBandSize w:val="1"/>
      <w:tblStyleColBandSize w:val="1"/>
      <w:tblCellMar>
        <w:left w:w="108" w:type="dxa"/>
        <w:right w:w="108" w:type="dxa"/>
      </w:tblCellMar>
    </w:tblPr>
  </w:style>
  <w:style w:type="table" w:customStyle="1" w:styleId="35">
    <w:name w:val="35"/>
    <w:basedOn w:val="TableNormal0"/>
    <w:rsid w:val="00431A4A"/>
    <w:tblPr>
      <w:tblStyleRowBandSize w:val="1"/>
      <w:tblStyleColBandSize w:val="1"/>
      <w:tblCellMar>
        <w:left w:w="108" w:type="dxa"/>
        <w:right w:w="108" w:type="dxa"/>
      </w:tblCellMar>
    </w:tblPr>
  </w:style>
  <w:style w:type="table" w:customStyle="1" w:styleId="34">
    <w:name w:val="34"/>
    <w:basedOn w:val="TableNormal0"/>
    <w:rsid w:val="00431A4A"/>
    <w:tblPr>
      <w:tblStyleRowBandSize w:val="1"/>
      <w:tblStyleColBandSize w:val="1"/>
      <w:tblCellMar>
        <w:left w:w="108" w:type="dxa"/>
        <w:right w:w="108" w:type="dxa"/>
      </w:tblCellMar>
    </w:tblPr>
  </w:style>
  <w:style w:type="table" w:customStyle="1" w:styleId="33">
    <w:name w:val="33"/>
    <w:basedOn w:val="TableNormal0"/>
    <w:rsid w:val="00431A4A"/>
    <w:tblPr>
      <w:tblStyleRowBandSize w:val="1"/>
      <w:tblStyleColBandSize w:val="1"/>
      <w:tblCellMar>
        <w:left w:w="108" w:type="dxa"/>
        <w:right w:w="108" w:type="dxa"/>
      </w:tblCellMar>
    </w:tblPr>
  </w:style>
  <w:style w:type="table" w:customStyle="1" w:styleId="32">
    <w:name w:val="32"/>
    <w:basedOn w:val="TableNormal0"/>
    <w:rsid w:val="00431A4A"/>
    <w:tblPr>
      <w:tblStyleRowBandSize w:val="1"/>
      <w:tblStyleColBandSize w:val="1"/>
      <w:tblCellMar>
        <w:left w:w="103" w:type="dxa"/>
        <w:right w:w="108" w:type="dxa"/>
      </w:tblCellMar>
    </w:tblPr>
  </w:style>
  <w:style w:type="table" w:customStyle="1" w:styleId="31">
    <w:name w:val="31"/>
    <w:basedOn w:val="TableNormal0"/>
    <w:rsid w:val="00431A4A"/>
    <w:tblPr>
      <w:tblStyleRowBandSize w:val="1"/>
      <w:tblStyleColBandSize w:val="1"/>
      <w:tblCellMar>
        <w:left w:w="108" w:type="dxa"/>
        <w:right w:w="108" w:type="dxa"/>
      </w:tblCellMar>
    </w:tblPr>
  </w:style>
  <w:style w:type="table" w:customStyle="1" w:styleId="30">
    <w:name w:val="30"/>
    <w:basedOn w:val="TableNormal0"/>
    <w:rsid w:val="00431A4A"/>
    <w:tblPr>
      <w:tblStyleRowBandSize w:val="1"/>
      <w:tblStyleColBandSize w:val="1"/>
      <w:tblCellMar>
        <w:left w:w="108" w:type="dxa"/>
        <w:right w:w="108" w:type="dxa"/>
      </w:tblCellMar>
    </w:tblPr>
  </w:style>
  <w:style w:type="table" w:customStyle="1" w:styleId="29">
    <w:name w:val="29"/>
    <w:basedOn w:val="TableNormal0"/>
    <w:rsid w:val="00431A4A"/>
    <w:tblPr>
      <w:tblStyleRowBandSize w:val="1"/>
      <w:tblStyleColBandSize w:val="1"/>
      <w:tblCellMar>
        <w:left w:w="108" w:type="dxa"/>
        <w:right w:w="108" w:type="dxa"/>
      </w:tblCellMar>
    </w:tblPr>
  </w:style>
  <w:style w:type="table" w:customStyle="1" w:styleId="28">
    <w:name w:val="28"/>
    <w:basedOn w:val="TableNormal0"/>
    <w:rsid w:val="00431A4A"/>
    <w:tblPr>
      <w:tblStyleRowBandSize w:val="1"/>
      <w:tblStyleColBandSize w:val="1"/>
      <w:tblCellMar>
        <w:left w:w="108" w:type="dxa"/>
        <w:right w:w="108" w:type="dxa"/>
      </w:tblCellMar>
    </w:tblPr>
  </w:style>
  <w:style w:type="table" w:customStyle="1" w:styleId="27">
    <w:name w:val="27"/>
    <w:basedOn w:val="TableNormal0"/>
    <w:rsid w:val="00431A4A"/>
    <w:tblPr>
      <w:tblStyleRowBandSize w:val="1"/>
      <w:tblStyleColBandSize w:val="1"/>
      <w:tblCellMar>
        <w:left w:w="108" w:type="dxa"/>
        <w:right w:w="108" w:type="dxa"/>
      </w:tblCellMar>
    </w:tblPr>
  </w:style>
  <w:style w:type="table" w:customStyle="1" w:styleId="26">
    <w:name w:val="26"/>
    <w:basedOn w:val="TableNormal0"/>
    <w:rsid w:val="00431A4A"/>
    <w:tblPr>
      <w:tblStyleRowBandSize w:val="1"/>
      <w:tblStyleColBandSize w:val="1"/>
      <w:tblCellMar>
        <w:left w:w="108" w:type="dxa"/>
        <w:right w:w="108" w:type="dxa"/>
      </w:tblCellMar>
    </w:tblPr>
  </w:style>
  <w:style w:type="table" w:customStyle="1" w:styleId="25">
    <w:name w:val="25"/>
    <w:basedOn w:val="TableNormal0"/>
    <w:rsid w:val="00431A4A"/>
    <w:tblPr>
      <w:tblStyleRowBandSize w:val="1"/>
      <w:tblStyleColBandSize w:val="1"/>
      <w:tblCellMar>
        <w:left w:w="108" w:type="dxa"/>
        <w:right w:w="108" w:type="dxa"/>
      </w:tblCellMar>
    </w:tblPr>
  </w:style>
  <w:style w:type="table" w:customStyle="1" w:styleId="24">
    <w:name w:val="24"/>
    <w:basedOn w:val="TableNormal0"/>
    <w:rsid w:val="00431A4A"/>
    <w:tblPr>
      <w:tblStyleRowBandSize w:val="1"/>
      <w:tblStyleColBandSize w:val="1"/>
      <w:tblCellMar>
        <w:left w:w="108" w:type="dxa"/>
        <w:right w:w="108" w:type="dxa"/>
      </w:tblCellMar>
    </w:tblPr>
  </w:style>
  <w:style w:type="table" w:customStyle="1" w:styleId="23">
    <w:name w:val="23"/>
    <w:basedOn w:val="TableNormal0"/>
    <w:rsid w:val="00431A4A"/>
    <w:tblPr>
      <w:tblStyleRowBandSize w:val="1"/>
      <w:tblStyleColBandSize w:val="1"/>
      <w:tblCellMar>
        <w:left w:w="108" w:type="dxa"/>
        <w:right w:w="108" w:type="dxa"/>
      </w:tblCellMar>
    </w:tblPr>
  </w:style>
  <w:style w:type="table" w:customStyle="1" w:styleId="22">
    <w:name w:val="22"/>
    <w:basedOn w:val="TableNormal0"/>
    <w:rsid w:val="00431A4A"/>
    <w:tblPr>
      <w:tblStyleRowBandSize w:val="1"/>
      <w:tblStyleColBandSize w:val="1"/>
      <w:tblCellMar>
        <w:left w:w="108" w:type="dxa"/>
        <w:right w:w="108" w:type="dxa"/>
      </w:tblCellMar>
    </w:tblPr>
  </w:style>
  <w:style w:type="table" w:customStyle="1" w:styleId="21">
    <w:name w:val="21"/>
    <w:basedOn w:val="TableNormal0"/>
    <w:rsid w:val="00431A4A"/>
    <w:tblPr>
      <w:tblStyleRowBandSize w:val="1"/>
      <w:tblStyleColBandSize w:val="1"/>
      <w:tblCellMar>
        <w:left w:w="108" w:type="dxa"/>
        <w:right w:w="108" w:type="dxa"/>
      </w:tblCellMar>
    </w:tblPr>
  </w:style>
  <w:style w:type="table" w:customStyle="1" w:styleId="20">
    <w:name w:val="20"/>
    <w:basedOn w:val="TableNormal0"/>
    <w:rsid w:val="00431A4A"/>
    <w:tblPr>
      <w:tblStyleRowBandSize w:val="1"/>
      <w:tblStyleColBandSize w:val="1"/>
      <w:tblCellMar>
        <w:left w:w="108" w:type="dxa"/>
        <w:right w:w="108" w:type="dxa"/>
      </w:tblCellMar>
    </w:tblPr>
  </w:style>
  <w:style w:type="table" w:customStyle="1" w:styleId="19">
    <w:name w:val="19"/>
    <w:basedOn w:val="TableNormal0"/>
    <w:rsid w:val="00431A4A"/>
    <w:tblPr>
      <w:tblStyleRowBandSize w:val="1"/>
      <w:tblStyleColBandSize w:val="1"/>
      <w:tblCellMar>
        <w:left w:w="108" w:type="dxa"/>
        <w:right w:w="108" w:type="dxa"/>
      </w:tblCellMar>
    </w:tblPr>
  </w:style>
  <w:style w:type="table" w:customStyle="1" w:styleId="18">
    <w:name w:val="18"/>
    <w:basedOn w:val="TableNormal0"/>
    <w:rsid w:val="00431A4A"/>
    <w:tblPr>
      <w:tblStyleRowBandSize w:val="1"/>
      <w:tblStyleColBandSize w:val="1"/>
      <w:tblCellMar>
        <w:left w:w="108" w:type="dxa"/>
        <w:right w:w="108" w:type="dxa"/>
      </w:tblCellMar>
    </w:tblPr>
  </w:style>
  <w:style w:type="table" w:customStyle="1" w:styleId="17">
    <w:name w:val="17"/>
    <w:basedOn w:val="TableNormal0"/>
    <w:rsid w:val="00431A4A"/>
    <w:tblPr>
      <w:tblStyleRowBandSize w:val="1"/>
      <w:tblStyleColBandSize w:val="1"/>
      <w:tblCellMar>
        <w:left w:w="108" w:type="dxa"/>
        <w:right w:w="108" w:type="dxa"/>
      </w:tblCellMar>
    </w:tblPr>
  </w:style>
  <w:style w:type="table" w:customStyle="1" w:styleId="16">
    <w:name w:val="16"/>
    <w:basedOn w:val="TableNormal0"/>
    <w:rsid w:val="00431A4A"/>
    <w:tblPr>
      <w:tblStyleRowBandSize w:val="1"/>
      <w:tblStyleColBandSize w:val="1"/>
      <w:tblCellMar>
        <w:left w:w="108" w:type="dxa"/>
        <w:right w:w="108" w:type="dxa"/>
      </w:tblCellMar>
    </w:tblPr>
  </w:style>
  <w:style w:type="table" w:customStyle="1" w:styleId="15">
    <w:name w:val="15"/>
    <w:basedOn w:val="TableNormal0"/>
    <w:rsid w:val="00431A4A"/>
    <w:tblPr>
      <w:tblStyleRowBandSize w:val="1"/>
      <w:tblStyleColBandSize w:val="1"/>
      <w:tblCellMar>
        <w:left w:w="108" w:type="dxa"/>
        <w:right w:w="108" w:type="dxa"/>
      </w:tblCellMar>
    </w:tblPr>
  </w:style>
  <w:style w:type="table" w:customStyle="1" w:styleId="14">
    <w:name w:val="14"/>
    <w:basedOn w:val="TableNormal0"/>
    <w:rsid w:val="00431A4A"/>
    <w:tblPr>
      <w:tblStyleRowBandSize w:val="1"/>
      <w:tblStyleColBandSize w:val="1"/>
      <w:tblCellMar>
        <w:left w:w="108" w:type="dxa"/>
        <w:right w:w="108" w:type="dxa"/>
      </w:tblCellMar>
    </w:tblPr>
  </w:style>
  <w:style w:type="table" w:customStyle="1" w:styleId="13">
    <w:name w:val="13"/>
    <w:basedOn w:val="TableNormal0"/>
    <w:rsid w:val="00431A4A"/>
    <w:tblPr>
      <w:tblStyleRowBandSize w:val="1"/>
      <w:tblStyleColBandSize w:val="1"/>
      <w:tblCellMar>
        <w:left w:w="108" w:type="dxa"/>
        <w:right w:w="108" w:type="dxa"/>
      </w:tblCellMar>
    </w:tblPr>
  </w:style>
  <w:style w:type="table" w:customStyle="1" w:styleId="12">
    <w:name w:val="12"/>
    <w:basedOn w:val="TableNormal0"/>
    <w:rsid w:val="00431A4A"/>
    <w:tblPr>
      <w:tblStyleRowBandSize w:val="1"/>
      <w:tblStyleColBandSize w:val="1"/>
      <w:tblCellMar>
        <w:left w:w="108" w:type="dxa"/>
        <w:right w:w="108" w:type="dxa"/>
      </w:tblCellMar>
    </w:tblPr>
  </w:style>
  <w:style w:type="table" w:customStyle="1" w:styleId="11">
    <w:name w:val="11"/>
    <w:basedOn w:val="TableNormal0"/>
    <w:rsid w:val="00431A4A"/>
    <w:tblPr>
      <w:tblStyleRowBandSize w:val="1"/>
      <w:tblStyleColBandSize w:val="1"/>
      <w:tblCellMar>
        <w:left w:w="108" w:type="dxa"/>
        <w:right w:w="108" w:type="dxa"/>
      </w:tblCellMar>
    </w:tblPr>
  </w:style>
  <w:style w:type="table" w:customStyle="1" w:styleId="10">
    <w:name w:val="10"/>
    <w:basedOn w:val="TableNormal0"/>
    <w:rsid w:val="00431A4A"/>
    <w:tblPr>
      <w:tblStyleRowBandSize w:val="1"/>
      <w:tblStyleColBandSize w:val="1"/>
      <w:tblCellMar>
        <w:left w:w="108" w:type="dxa"/>
        <w:right w:w="108" w:type="dxa"/>
      </w:tblCellMar>
    </w:tblPr>
  </w:style>
  <w:style w:type="table" w:customStyle="1" w:styleId="9">
    <w:name w:val="9"/>
    <w:basedOn w:val="TableNormal0"/>
    <w:rsid w:val="00431A4A"/>
    <w:tblPr>
      <w:tblStyleRowBandSize w:val="1"/>
      <w:tblStyleColBandSize w:val="1"/>
      <w:tblCellMar>
        <w:left w:w="108" w:type="dxa"/>
        <w:right w:w="108" w:type="dxa"/>
      </w:tblCellMar>
    </w:tblPr>
  </w:style>
  <w:style w:type="table" w:customStyle="1" w:styleId="8">
    <w:name w:val="8"/>
    <w:basedOn w:val="TableNormal0"/>
    <w:rsid w:val="00431A4A"/>
    <w:tblPr>
      <w:tblStyleRowBandSize w:val="1"/>
      <w:tblStyleColBandSize w:val="1"/>
      <w:tblCellMar>
        <w:left w:w="108" w:type="dxa"/>
        <w:right w:w="108" w:type="dxa"/>
      </w:tblCellMar>
    </w:tblPr>
  </w:style>
  <w:style w:type="table" w:customStyle="1" w:styleId="7">
    <w:name w:val="7"/>
    <w:basedOn w:val="TableNormal0"/>
    <w:rsid w:val="00431A4A"/>
    <w:tblPr>
      <w:tblStyleRowBandSize w:val="1"/>
      <w:tblStyleColBandSize w:val="1"/>
      <w:tblCellMar>
        <w:left w:w="108" w:type="dxa"/>
        <w:right w:w="108" w:type="dxa"/>
      </w:tblCellMar>
    </w:tblPr>
  </w:style>
  <w:style w:type="table" w:customStyle="1" w:styleId="6">
    <w:name w:val="6"/>
    <w:basedOn w:val="TableNormal0"/>
    <w:rsid w:val="00431A4A"/>
    <w:tblPr>
      <w:tblStyleRowBandSize w:val="1"/>
      <w:tblStyleColBandSize w:val="1"/>
      <w:tblCellMar>
        <w:left w:w="103" w:type="dxa"/>
        <w:right w:w="108" w:type="dxa"/>
      </w:tblCellMar>
    </w:tblPr>
  </w:style>
  <w:style w:type="table" w:customStyle="1" w:styleId="5">
    <w:name w:val="5"/>
    <w:basedOn w:val="TableNormal0"/>
    <w:rsid w:val="00431A4A"/>
    <w:tblPr>
      <w:tblStyleRowBandSize w:val="1"/>
      <w:tblStyleColBandSize w:val="1"/>
      <w:tblCellMar>
        <w:left w:w="108" w:type="dxa"/>
        <w:right w:w="108" w:type="dxa"/>
      </w:tblCellMar>
    </w:tblPr>
  </w:style>
  <w:style w:type="table" w:customStyle="1" w:styleId="4">
    <w:name w:val="4"/>
    <w:basedOn w:val="TableNormal0"/>
    <w:rsid w:val="00431A4A"/>
    <w:tblPr>
      <w:tblStyleRowBandSize w:val="1"/>
      <w:tblStyleColBandSize w:val="1"/>
      <w:tblCellMar>
        <w:left w:w="108" w:type="dxa"/>
        <w:right w:w="108" w:type="dxa"/>
      </w:tblCellMar>
    </w:tblPr>
  </w:style>
  <w:style w:type="table" w:customStyle="1" w:styleId="3">
    <w:name w:val="3"/>
    <w:basedOn w:val="TableNormal0"/>
    <w:rsid w:val="00431A4A"/>
    <w:tblPr>
      <w:tblStyleRowBandSize w:val="1"/>
      <w:tblStyleColBandSize w:val="1"/>
      <w:tblCellMar>
        <w:left w:w="108" w:type="dxa"/>
        <w:right w:w="108" w:type="dxa"/>
      </w:tblCellMar>
    </w:tblPr>
  </w:style>
  <w:style w:type="table" w:customStyle="1" w:styleId="2">
    <w:name w:val="2"/>
    <w:basedOn w:val="TableNormal0"/>
    <w:rsid w:val="00431A4A"/>
    <w:tblPr>
      <w:tblStyleRowBandSize w:val="1"/>
      <w:tblStyleColBandSize w:val="1"/>
      <w:tblCellMar>
        <w:left w:w="108" w:type="dxa"/>
        <w:right w:w="108" w:type="dxa"/>
      </w:tblCellMar>
    </w:tblPr>
  </w:style>
  <w:style w:type="table" w:customStyle="1" w:styleId="1">
    <w:name w:val="1"/>
    <w:basedOn w:val="TableNormal0"/>
    <w:rsid w:val="00431A4A"/>
    <w:tblPr>
      <w:tblStyleRowBandSize w:val="1"/>
      <w:tblStyleColBandSize w:val="1"/>
      <w:tblCellMar>
        <w:left w:w="108" w:type="dxa"/>
        <w:right w:w="108" w:type="dxa"/>
      </w:tblCellMar>
    </w:tblPr>
  </w:style>
  <w:style w:type="table" w:customStyle="1" w:styleId="Tabladecuadrcula2-nfasis11">
    <w:name w:val="Tabla de cuadrícula 2 - Énfasis 11"/>
    <w:basedOn w:val="Tablanormal"/>
    <w:uiPriority w:val="47"/>
    <w:rsid w:val="00431A4A"/>
    <w:pPr>
      <w:spacing w:after="0" w:line="240" w:lineRule="auto"/>
    </w:pPr>
    <w:rPr>
      <w:rFonts w:ascii="Cambria" w:eastAsia="Cambria"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normal11">
    <w:name w:val="Tabla normal 11"/>
    <w:basedOn w:val="Tablanormal"/>
    <w:uiPriority w:val="41"/>
    <w:rsid w:val="00431A4A"/>
    <w:pPr>
      <w:spacing w:after="0" w:line="240" w:lineRule="auto"/>
    </w:pPr>
    <w:rPr>
      <w:rFonts w:ascii="Cambria" w:eastAsia="Cambria"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nfasis51">
    <w:name w:val="Tabla de cuadrícula 1 clara - Énfasis 51"/>
    <w:basedOn w:val="Tablanormal"/>
    <w:uiPriority w:val="46"/>
    <w:rsid w:val="00431A4A"/>
    <w:pPr>
      <w:spacing w:after="0" w:line="240" w:lineRule="auto"/>
    </w:pPr>
    <w:rPr>
      <w:rFonts w:ascii="Cambria" w:eastAsia="Cambria" w:hAnsi="Cambria"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styleId="Sombreadomedio2-nfasis5">
    <w:name w:val="Medium Shading 2 Accent 5"/>
    <w:basedOn w:val="Tablanormal"/>
    <w:uiPriority w:val="64"/>
    <w:rsid w:val="00431A4A"/>
    <w:pPr>
      <w:spacing w:after="0" w:line="240" w:lineRule="auto"/>
    </w:pPr>
    <w:rPr>
      <w:rFonts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31A4A"/>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31A4A"/>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cionar1">
    <w:name w:val="Mencionar1"/>
    <w:uiPriority w:val="99"/>
    <w:semiHidden/>
    <w:unhideWhenUsed/>
    <w:rsid w:val="00431A4A"/>
    <w:rPr>
      <w:color w:val="2B579A"/>
      <w:shd w:val="clear" w:color="auto" w:fill="E6E6E6"/>
    </w:rPr>
  </w:style>
  <w:style w:type="character" w:styleId="Textodelmarcadordeposicin">
    <w:name w:val="Placeholder Text"/>
    <w:uiPriority w:val="99"/>
    <w:semiHidden/>
    <w:rsid w:val="00431A4A"/>
    <w:rPr>
      <w:color w:val="808080"/>
    </w:rPr>
  </w:style>
  <w:style w:type="character" w:styleId="Refdenotaalpie">
    <w:name w:val="footnote reference"/>
    <w:uiPriority w:val="99"/>
    <w:semiHidden/>
    <w:unhideWhenUsed/>
    <w:rsid w:val="00431A4A"/>
    <w:rPr>
      <w:vertAlign w:val="superscript"/>
    </w:rPr>
  </w:style>
  <w:style w:type="character" w:customStyle="1" w:styleId="TtuloCar1">
    <w:name w:val="Título Car1"/>
    <w:basedOn w:val="Fuentedeprrafopredeter"/>
    <w:uiPriority w:val="10"/>
    <w:rsid w:val="00431A4A"/>
    <w:rPr>
      <w:rFonts w:asciiTheme="majorHAnsi" w:eastAsiaTheme="majorEastAsia" w:hAnsiTheme="majorHAnsi" w:cstheme="majorBidi"/>
      <w:color w:val="323E4F" w:themeColor="text2" w:themeShade="BF"/>
      <w:spacing w:val="5"/>
      <w:kern w:val="28"/>
      <w:sz w:val="52"/>
      <w:szCs w:val="52"/>
    </w:rPr>
  </w:style>
  <w:style w:type="table" w:customStyle="1" w:styleId="Tabladecuadrcula1clara-nfasis12">
    <w:name w:val="Tabla de cuadrícula 1 clara - Énfasis 12"/>
    <w:basedOn w:val="Tablanormal"/>
    <w:uiPriority w:val="46"/>
    <w:rsid w:val="00431A4A"/>
    <w:pPr>
      <w:spacing w:after="0" w:line="240" w:lineRule="auto"/>
    </w:pPr>
    <w:rPr>
      <w:rFonts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2">
    <w:name w:val="Tabla de cuadrícula 1 clara2"/>
    <w:basedOn w:val="Tablanormal"/>
    <w:uiPriority w:val="46"/>
    <w:rsid w:val="00431A4A"/>
    <w:pPr>
      <w:spacing w:after="0" w:line="240" w:lineRule="auto"/>
    </w:pPr>
    <w:rPr>
      <w:rFonts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a1">
    <w:basedOn w:val="Normal1"/>
    <w:next w:val="Normal1"/>
    <w:link w:val="PuestoCar"/>
    <w:uiPriority w:val="10"/>
    <w:qFormat/>
    <w:rsid w:val="00431A4A"/>
    <w:pPr>
      <w:keepNext/>
      <w:keepLines/>
      <w:widowControl/>
      <w:pBdr>
        <w:top w:val="nil"/>
        <w:left w:val="nil"/>
        <w:bottom w:val="nil"/>
        <w:right w:val="nil"/>
        <w:between w:val="nil"/>
      </w:pBdr>
      <w:suppressAutoHyphens w:val="0"/>
      <w:spacing w:before="480" w:after="120" w:line="276" w:lineRule="auto"/>
      <w:textAlignment w:val="auto"/>
    </w:pPr>
    <w:rPr>
      <w:rFonts w:asciiTheme="minorHAnsi" w:eastAsiaTheme="minorHAnsi" w:hAnsiTheme="minorHAnsi" w:cs="Calibri"/>
      <w:b/>
      <w:color w:val="000000"/>
      <w:sz w:val="72"/>
      <w:szCs w:val="72"/>
      <w:lang w:val="es-MX" w:eastAsia="en-US"/>
    </w:rPr>
  </w:style>
  <w:style w:type="character" w:customStyle="1" w:styleId="PuestoCar">
    <w:name w:val="Puesto Car"/>
    <w:link w:val="a1"/>
    <w:uiPriority w:val="10"/>
    <w:rsid w:val="00431A4A"/>
    <w:rPr>
      <w:rFonts w:cs="Calibri"/>
      <w:b/>
      <w:color w:val="000000"/>
      <w:sz w:val="72"/>
      <w:szCs w:val="72"/>
      <w:lang w:val="es-MX"/>
    </w:r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rUcnOeoJLyaBHgHsfKzSOT3IYA==">AMUW2mUIBdcg17TK5GhtF483sGK1ewf8izufQjRV3p4X8AOUZ+CQ9B/h7WauseEt2hnrrOJkYIlOn+Uj49VK/Fe4ECNtZKbITnDqjbOy1wZ2r/lpqepeGuVjVKnaYgcubBq1BkLbYVc9oxhTAE2i/AMbtxGf8mV0Mw==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4820</Words>
  <Characters>26512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Garzon Gonzalez, Jose Aldemar</dc:creator>
  <cp:lastModifiedBy>CARCSCI01</cp:lastModifiedBy>
  <cp:revision>6</cp:revision>
  <dcterms:created xsi:type="dcterms:W3CDTF">2022-10-06T18:49:00Z</dcterms:created>
  <dcterms:modified xsi:type="dcterms:W3CDTF">2022-11-01T16:58:00Z</dcterms:modified>
</cp:coreProperties>
</file>